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8" w:rsidRPr="007720F8" w:rsidRDefault="007720F8" w:rsidP="0077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31"/>
      <w:r w:rsidRPr="0077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720F8" w:rsidRDefault="007720F8" w:rsidP="0077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720F8" w:rsidRPr="007720F8" w:rsidRDefault="007720F8" w:rsidP="0077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1E" w:rsidRPr="00E4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</w:p>
    <w:p w:rsidR="007720F8" w:rsidRPr="007720F8" w:rsidRDefault="007720F8" w:rsidP="0077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B81081" w:rsidRDefault="007720F8" w:rsidP="007720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E44AAD" w:rsidRPr="00E4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E4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901F1E" w:rsidRPr="00E44AA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44A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1F1E" w:rsidRPr="00E44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4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года</w:t>
      </w:r>
    </w:p>
    <w:p w:rsidR="00EA1017" w:rsidRDefault="00EA1017" w:rsidP="00EA10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A1017" w:rsidRPr="00EA1017" w:rsidRDefault="00EA1017" w:rsidP="00EA10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в сел</w:t>
      </w:r>
      <w:r w:rsidR="00901F1E">
        <w:rPr>
          <w:rFonts w:ascii="Times New Roman" w:hAnsi="Times New Roman" w:cs="Times New Roman"/>
          <w:sz w:val="28"/>
          <w:szCs w:val="28"/>
        </w:rPr>
        <w:t xml:space="preserve">ьском поселении Красносельское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A1017" w:rsidRPr="006E6AB3" w:rsidRDefault="00EA1017" w:rsidP="00EA1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B3">
        <w:rPr>
          <w:rFonts w:ascii="Times New Roman" w:hAnsi="Times New Roman" w:cs="Times New Roman"/>
          <w:b/>
          <w:bCs/>
          <w:sz w:val="28"/>
          <w:szCs w:val="28"/>
        </w:rPr>
        <w:t>Раздел I. Основы бюджетного процесса в </w:t>
      </w:r>
      <w:bookmarkStart w:id="2" w:name="OLE_LINK139"/>
      <w:bookmarkEnd w:id="0"/>
      <w:r w:rsidRPr="006E6AB3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образовании.</w:t>
      </w:r>
    </w:p>
    <w:p w:rsidR="00EA1017" w:rsidRPr="00EA1017" w:rsidRDefault="00EA1017" w:rsidP="00EA10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017">
        <w:rPr>
          <w:rFonts w:ascii="Times New Roman" w:hAnsi="Times New Roman" w:cs="Times New Roman"/>
          <w:bCs/>
          <w:sz w:val="28"/>
          <w:szCs w:val="28"/>
        </w:rPr>
        <w:t>Статья 1. Общие положения.</w:t>
      </w:r>
    </w:p>
    <w:p w:rsidR="00EA1017" w:rsidRPr="00EA1017" w:rsidRDefault="00EA1017" w:rsidP="00EA1017">
      <w:pPr>
        <w:jc w:val="both"/>
        <w:rPr>
          <w:rFonts w:ascii="Times New Roman" w:hAnsi="Times New Roman" w:cs="Times New Roman"/>
          <w:sz w:val="28"/>
          <w:szCs w:val="28"/>
        </w:rPr>
      </w:pPr>
      <w:r w:rsidRPr="00EA1017">
        <w:rPr>
          <w:rFonts w:ascii="Times New Roman" w:hAnsi="Times New Roman" w:cs="Times New Roman"/>
          <w:sz w:val="28"/>
          <w:szCs w:val="28"/>
        </w:rPr>
        <w:t>1.1. Настоящее Положение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и бюджетном устройстве</w:t>
      </w:r>
      <w:r w:rsidRPr="00EA1017">
        <w:rPr>
          <w:rFonts w:ascii="Times New Roman" w:hAnsi="Times New Roman" w:cs="Times New Roman"/>
          <w:sz w:val="28"/>
          <w:szCs w:val="28"/>
        </w:rPr>
        <w:t xml:space="preserve"> </w:t>
      </w:r>
      <w:r w:rsidR="00B94FE0" w:rsidRPr="00B94FE0">
        <w:rPr>
          <w:rFonts w:ascii="Times New Roman" w:hAnsi="Times New Roman" w:cs="Times New Roman"/>
          <w:sz w:val="28"/>
          <w:szCs w:val="28"/>
        </w:rPr>
        <w:t xml:space="preserve">в </w:t>
      </w:r>
      <w:r w:rsidR="00B94FE0" w:rsidRPr="00804AAC">
        <w:rPr>
          <w:rFonts w:ascii="Times New Roman" w:hAnsi="Times New Roman" w:cs="Times New Roman"/>
          <w:sz w:val="28"/>
          <w:szCs w:val="28"/>
        </w:rPr>
        <w:t>сел</w:t>
      </w:r>
      <w:r w:rsidR="00901F1E">
        <w:rPr>
          <w:rFonts w:ascii="Times New Roman" w:hAnsi="Times New Roman" w:cs="Times New Roman"/>
          <w:sz w:val="28"/>
          <w:szCs w:val="28"/>
        </w:rPr>
        <w:t xml:space="preserve">ьском поселении Красносельское </w:t>
      </w:r>
      <w:r w:rsidR="00B94FE0" w:rsidRPr="00804AA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04AAC">
        <w:rPr>
          <w:rFonts w:ascii="Times New Roman" w:hAnsi="Times New Roman" w:cs="Times New Roman"/>
          <w:sz w:val="28"/>
          <w:szCs w:val="28"/>
        </w:rPr>
        <w:t>(далее – сельское поселение) устанавливает</w:t>
      </w:r>
      <w:r w:rsidRPr="00EA1017">
        <w:rPr>
          <w:rFonts w:ascii="Times New Roman" w:hAnsi="Times New Roman" w:cs="Times New Roman"/>
          <w:sz w:val="28"/>
          <w:szCs w:val="28"/>
        </w:rPr>
        <w:t xml:space="preserve"> основы организации бюджетного процесса в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101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1017">
        <w:rPr>
          <w:rFonts w:ascii="Times New Roman" w:hAnsi="Times New Roman" w:cs="Times New Roman"/>
          <w:sz w:val="28"/>
          <w:szCs w:val="28"/>
        </w:rPr>
        <w:t xml:space="preserve"> и определяет порядок составления и рассмотрения проекта бюджета, утверждения и исполнения бюджета, а также осуществления </w:t>
      </w:r>
      <w:proofErr w:type="gramStart"/>
      <w:r w:rsidRPr="00EA10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1017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отчета об исполнении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101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1017">
        <w:rPr>
          <w:rFonts w:ascii="Times New Roman" w:hAnsi="Times New Roman" w:cs="Times New Roman"/>
          <w:sz w:val="28"/>
          <w:szCs w:val="28"/>
        </w:rPr>
        <w:t>.</w:t>
      </w:r>
    </w:p>
    <w:p w:rsidR="00EA1017" w:rsidRPr="00EA1017" w:rsidRDefault="00EA1017" w:rsidP="00EA1017">
      <w:pPr>
        <w:jc w:val="both"/>
        <w:rPr>
          <w:rFonts w:ascii="Times New Roman" w:hAnsi="Times New Roman" w:cs="Times New Roman"/>
          <w:sz w:val="28"/>
          <w:szCs w:val="28"/>
        </w:rPr>
      </w:pPr>
      <w:r w:rsidRPr="00EA1017">
        <w:rPr>
          <w:rFonts w:ascii="Times New Roman" w:hAnsi="Times New Roman" w:cs="Times New Roman"/>
          <w:sz w:val="28"/>
          <w:szCs w:val="28"/>
        </w:rPr>
        <w:t>1.2. Бюджетный процесс сельского поселени</w:t>
      </w:r>
      <w:r w:rsidR="00804AAC">
        <w:rPr>
          <w:rFonts w:ascii="Times New Roman" w:hAnsi="Times New Roman" w:cs="Times New Roman"/>
          <w:sz w:val="28"/>
          <w:szCs w:val="28"/>
        </w:rPr>
        <w:t>я</w:t>
      </w:r>
      <w:r w:rsidRPr="00EA1017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 деятельность органов местного самоуправления сельско</w:t>
      </w:r>
      <w:r w:rsidR="00A87574">
        <w:rPr>
          <w:rFonts w:ascii="Times New Roman" w:hAnsi="Times New Roman" w:cs="Times New Roman"/>
          <w:sz w:val="28"/>
          <w:szCs w:val="28"/>
        </w:rPr>
        <w:t>го</w:t>
      </w:r>
      <w:r w:rsidRPr="00EA10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7574">
        <w:rPr>
          <w:rFonts w:ascii="Times New Roman" w:hAnsi="Times New Roman" w:cs="Times New Roman"/>
          <w:sz w:val="28"/>
          <w:szCs w:val="28"/>
        </w:rPr>
        <w:t>я</w:t>
      </w:r>
      <w:r w:rsidRPr="00EA1017">
        <w:rPr>
          <w:rFonts w:ascii="Times New Roman" w:hAnsi="Times New Roman" w:cs="Times New Roman"/>
          <w:sz w:val="28"/>
          <w:szCs w:val="28"/>
        </w:rPr>
        <w:t xml:space="preserve"> и иных участников бюджетного процесса по составлению и рассмотрению проекта бюджета, утверждению и исполнению бюджета, контролю за его исполнением, осуществлению бюджетного учета, внешней проверке, рассмотрению и утверждению бюджетной отчетности.</w:t>
      </w:r>
    </w:p>
    <w:p w:rsidR="00EA1017" w:rsidRPr="00EA1017" w:rsidRDefault="00EA1017" w:rsidP="00EA1017">
      <w:pPr>
        <w:jc w:val="both"/>
        <w:rPr>
          <w:rFonts w:ascii="Times New Roman" w:hAnsi="Times New Roman" w:cs="Times New Roman"/>
          <w:sz w:val="28"/>
          <w:szCs w:val="28"/>
        </w:rPr>
      </w:pPr>
      <w:r w:rsidRPr="00EA10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A1017">
        <w:rPr>
          <w:rFonts w:ascii="Times New Roman" w:hAnsi="Times New Roman" w:cs="Times New Roman"/>
          <w:sz w:val="28"/>
          <w:szCs w:val="28"/>
        </w:rPr>
        <w:t>Правовую основу бюджетного процесса в сельском поселении составляют Конституция Российской Федерации, Бюджетный кодекс Российской Федерации (далее - Бюджетный кодекс), Федеральный закон от 06.10.2003 № 131-ФЗ «Об общих принципах организации местного самоуправления в Российской Федерации», Федеральный </w:t>
      </w:r>
      <w:bookmarkEnd w:id="2"/>
      <w:r w:rsidR="00564739" w:rsidRPr="00A87574">
        <w:rPr>
          <w:rFonts w:ascii="Times New Roman" w:hAnsi="Times New Roman" w:cs="Times New Roman"/>
          <w:sz w:val="28"/>
          <w:szCs w:val="28"/>
        </w:rPr>
        <w:fldChar w:fldCharType="begin"/>
      </w:r>
      <w:r w:rsidRPr="00A87574">
        <w:rPr>
          <w:rFonts w:ascii="Times New Roman" w:hAnsi="Times New Roman" w:cs="Times New Roman"/>
          <w:sz w:val="28"/>
          <w:szCs w:val="28"/>
        </w:rPr>
        <w:instrText xml:space="preserve"> HYPERLINK "consultantplus://offline/ref=B29A10DAB57C3809E8C7FE17DBAF8AFD4BBEF2A6C4D558D744DBB8F864U4yFJ" </w:instrText>
      </w:r>
      <w:r w:rsidR="00564739" w:rsidRPr="00A87574">
        <w:rPr>
          <w:rFonts w:ascii="Times New Roman" w:hAnsi="Times New Roman" w:cs="Times New Roman"/>
          <w:sz w:val="28"/>
          <w:szCs w:val="28"/>
        </w:rPr>
        <w:fldChar w:fldCharType="separate"/>
      </w:r>
      <w:r w:rsidRPr="00A8757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закон</w:t>
      </w:r>
      <w:r w:rsidR="00564739" w:rsidRPr="00A87574">
        <w:rPr>
          <w:rFonts w:ascii="Times New Roman" w:hAnsi="Times New Roman" w:cs="Times New Roman"/>
          <w:sz w:val="28"/>
          <w:szCs w:val="28"/>
        </w:rPr>
        <w:fldChar w:fldCharType="end"/>
      </w:r>
      <w:r w:rsidRPr="00A87574">
        <w:rPr>
          <w:rFonts w:ascii="Times New Roman" w:hAnsi="Times New Roman" w:cs="Times New Roman"/>
          <w:sz w:val="28"/>
          <w:szCs w:val="28"/>
        </w:rPr>
        <w:t> </w:t>
      </w:r>
      <w:r w:rsidRPr="00EA1017">
        <w:rPr>
          <w:rFonts w:ascii="Times New Roman" w:hAnsi="Times New Roman" w:cs="Times New Roman"/>
          <w:sz w:val="28"/>
          <w:szCs w:val="28"/>
        </w:rPr>
        <w:t xml:space="preserve">от 07.02.2011N 6-ФЗ "Об общих принципах организации и деятельности контрольно-счетных органов субъектов Российской Федерации и муниципальных образований", иные правовые акты Российской Федерации, </w:t>
      </w:r>
      <w:r w:rsidR="00A87574">
        <w:rPr>
          <w:rFonts w:ascii="Times New Roman" w:hAnsi="Times New Roman" w:cs="Times New Roman"/>
          <w:sz w:val="28"/>
          <w:szCs w:val="28"/>
        </w:rPr>
        <w:t>Самарской</w:t>
      </w:r>
      <w:r w:rsidRPr="00EA1017">
        <w:rPr>
          <w:rFonts w:ascii="Times New Roman" w:hAnsi="Times New Roman" w:cs="Times New Roman"/>
          <w:sz w:val="28"/>
          <w:szCs w:val="28"/>
        </w:rPr>
        <w:t xml:space="preserve"> области, муниципальные</w:t>
      </w:r>
      <w:proofErr w:type="gramEnd"/>
      <w:r w:rsidRPr="00EA1017">
        <w:rPr>
          <w:rFonts w:ascii="Times New Roman" w:hAnsi="Times New Roman" w:cs="Times New Roman"/>
          <w:sz w:val="28"/>
          <w:szCs w:val="28"/>
        </w:rPr>
        <w:t xml:space="preserve"> правовые акты сельско</w:t>
      </w:r>
      <w:r w:rsidR="00A87574">
        <w:rPr>
          <w:rFonts w:ascii="Times New Roman" w:hAnsi="Times New Roman" w:cs="Times New Roman"/>
          <w:sz w:val="28"/>
          <w:szCs w:val="28"/>
        </w:rPr>
        <w:t>го</w:t>
      </w:r>
      <w:r w:rsidRPr="00EA10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7574">
        <w:rPr>
          <w:rFonts w:ascii="Times New Roman" w:hAnsi="Times New Roman" w:cs="Times New Roman"/>
          <w:sz w:val="28"/>
          <w:szCs w:val="28"/>
        </w:rPr>
        <w:t>я</w:t>
      </w:r>
      <w:r w:rsidRPr="00EA1017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правоотношения, Устав сельско</w:t>
      </w:r>
      <w:r w:rsidR="00BA07AF">
        <w:rPr>
          <w:rFonts w:ascii="Times New Roman" w:hAnsi="Times New Roman" w:cs="Times New Roman"/>
          <w:sz w:val="28"/>
          <w:szCs w:val="28"/>
        </w:rPr>
        <w:t>го</w:t>
      </w:r>
      <w:r w:rsidRPr="00EA10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A07AF">
        <w:rPr>
          <w:rFonts w:ascii="Times New Roman" w:hAnsi="Times New Roman" w:cs="Times New Roman"/>
          <w:sz w:val="28"/>
          <w:szCs w:val="28"/>
        </w:rPr>
        <w:t>я</w:t>
      </w:r>
      <w:r w:rsidR="00901F1E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EA1017">
        <w:rPr>
          <w:rFonts w:ascii="Times New Roman" w:hAnsi="Times New Roman" w:cs="Times New Roman"/>
          <w:sz w:val="28"/>
          <w:szCs w:val="28"/>
        </w:rPr>
        <w:t>, настоящее Положение.</w:t>
      </w:r>
    </w:p>
    <w:p w:rsidR="00EA1017" w:rsidRPr="00EA1017" w:rsidRDefault="00EA1017" w:rsidP="00EA1017">
      <w:pPr>
        <w:jc w:val="both"/>
        <w:rPr>
          <w:rFonts w:ascii="Times New Roman" w:hAnsi="Times New Roman" w:cs="Times New Roman"/>
          <w:sz w:val="28"/>
          <w:szCs w:val="28"/>
        </w:rPr>
      </w:pPr>
      <w:r w:rsidRPr="00EA1017">
        <w:rPr>
          <w:rFonts w:ascii="Times New Roman" w:hAnsi="Times New Roman" w:cs="Times New Roman"/>
          <w:sz w:val="28"/>
          <w:szCs w:val="28"/>
        </w:rPr>
        <w:lastRenderedPageBreak/>
        <w:t>1.4. Муниципальные правовые акты не могут противоречить Бюджетному кодексу, иным законам, регулирующим бюджетные правоотношения, Уставу сельско</w:t>
      </w:r>
      <w:r w:rsidR="00A87574">
        <w:rPr>
          <w:rFonts w:ascii="Times New Roman" w:hAnsi="Times New Roman" w:cs="Times New Roman"/>
          <w:sz w:val="28"/>
          <w:szCs w:val="28"/>
        </w:rPr>
        <w:t>го</w:t>
      </w:r>
      <w:r w:rsidRPr="00EA10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F1E">
        <w:rPr>
          <w:rFonts w:ascii="Times New Roman" w:hAnsi="Times New Roman" w:cs="Times New Roman"/>
          <w:sz w:val="28"/>
          <w:szCs w:val="28"/>
        </w:rPr>
        <w:t xml:space="preserve">я Красносельское </w:t>
      </w:r>
      <w:r w:rsidRPr="00EA1017">
        <w:rPr>
          <w:rFonts w:ascii="Times New Roman" w:hAnsi="Times New Roman" w:cs="Times New Roman"/>
          <w:sz w:val="28"/>
          <w:szCs w:val="28"/>
        </w:rPr>
        <w:t>и настоящему Положению.</w:t>
      </w:r>
    </w:p>
    <w:p w:rsidR="00EA1017" w:rsidRPr="00EA1017" w:rsidRDefault="00EA1017" w:rsidP="00EA1017">
      <w:pPr>
        <w:jc w:val="both"/>
        <w:rPr>
          <w:rFonts w:ascii="Times New Roman" w:hAnsi="Times New Roman" w:cs="Times New Roman"/>
          <w:sz w:val="28"/>
          <w:szCs w:val="28"/>
        </w:rPr>
      </w:pPr>
      <w:r w:rsidRPr="00EA1017">
        <w:rPr>
          <w:rFonts w:ascii="Times New Roman" w:hAnsi="Times New Roman" w:cs="Times New Roman"/>
          <w:sz w:val="28"/>
          <w:szCs w:val="28"/>
        </w:rPr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законами, регулирующими бюджетные правоотношения.</w:t>
      </w:r>
    </w:p>
    <w:p w:rsidR="00EA1017" w:rsidRPr="00A87574" w:rsidRDefault="00EA1017" w:rsidP="00A87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bCs/>
          <w:sz w:val="28"/>
          <w:szCs w:val="28"/>
        </w:rPr>
        <w:t>Статья 2. Участники бюджетного процесса</w:t>
      </w:r>
    </w:p>
    <w:p w:rsidR="00EA1017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2.1. Участниками бюджетного процесса сельско</w:t>
      </w:r>
      <w:r w:rsidR="00A87574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7574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87574" w:rsidRPr="00A87574" w:rsidRDefault="00A8757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AAC">
        <w:rPr>
          <w:rFonts w:ascii="Times New Roman" w:hAnsi="Times New Roman" w:cs="Times New Roman"/>
          <w:sz w:val="28"/>
          <w:szCs w:val="28"/>
        </w:rPr>
        <w:t xml:space="preserve"> </w:t>
      </w:r>
      <w:r w:rsidR="000A3F9D" w:rsidRPr="00804AAC">
        <w:rPr>
          <w:rFonts w:ascii="Times New Roman" w:hAnsi="Times New Roman" w:cs="Times New Roman"/>
          <w:sz w:val="28"/>
          <w:szCs w:val="28"/>
        </w:rPr>
        <w:t>С</w:t>
      </w:r>
      <w:r w:rsidRPr="00804AAC">
        <w:rPr>
          <w:rFonts w:ascii="Times New Roman" w:hAnsi="Times New Roman" w:cs="Times New Roman"/>
          <w:sz w:val="28"/>
          <w:szCs w:val="28"/>
        </w:rPr>
        <w:t>обрание представителей сельского поселения</w:t>
      </w:r>
      <w:r w:rsidR="00901F1E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0A3F9D" w:rsidRPr="00804AAC">
        <w:rPr>
          <w:rFonts w:ascii="Times New Roman" w:hAnsi="Times New Roman" w:cs="Times New Roman"/>
          <w:sz w:val="28"/>
          <w:szCs w:val="28"/>
        </w:rPr>
        <w:t xml:space="preserve"> мун</w:t>
      </w:r>
      <w:r w:rsidR="00804AAC" w:rsidRPr="00804AAC">
        <w:rPr>
          <w:rFonts w:ascii="Times New Roman" w:hAnsi="Times New Roman" w:cs="Times New Roman"/>
          <w:sz w:val="28"/>
          <w:szCs w:val="28"/>
        </w:rPr>
        <w:t>иципального</w:t>
      </w:r>
      <w:r w:rsidR="000A3F9D" w:rsidRPr="00804AAC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</w:t>
      </w:r>
      <w:r w:rsidR="00804AAC">
        <w:rPr>
          <w:rFonts w:ascii="Times New Roman" w:hAnsi="Times New Roman" w:cs="Times New Roman"/>
          <w:sz w:val="28"/>
          <w:szCs w:val="28"/>
        </w:rPr>
        <w:t xml:space="preserve"> (далее – собрание </w:t>
      </w:r>
      <w:r w:rsidR="0060631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04AAC">
        <w:rPr>
          <w:rFonts w:ascii="Times New Roman" w:hAnsi="Times New Roman" w:cs="Times New Roman"/>
          <w:sz w:val="28"/>
          <w:szCs w:val="28"/>
        </w:rPr>
        <w:t>сельского поселения);</w:t>
      </w:r>
      <w:r w:rsidR="000A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</w:t>
      </w:r>
      <w:r w:rsidR="00804AAC">
        <w:rPr>
          <w:rFonts w:ascii="Times New Roman" w:hAnsi="Times New Roman" w:cs="Times New Roman"/>
          <w:sz w:val="28"/>
          <w:szCs w:val="28"/>
        </w:rPr>
        <w:t xml:space="preserve"> </w:t>
      </w:r>
      <w:r w:rsidR="0037360B">
        <w:rPr>
          <w:rFonts w:ascii="Times New Roman" w:hAnsi="Times New Roman" w:cs="Times New Roman"/>
          <w:sz w:val="28"/>
          <w:szCs w:val="28"/>
        </w:rPr>
        <w:t>Г</w:t>
      </w:r>
      <w:r w:rsidRPr="00A87574">
        <w:rPr>
          <w:rFonts w:ascii="Times New Roman" w:hAnsi="Times New Roman" w:cs="Times New Roman"/>
          <w:sz w:val="28"/>
          <w:szCs w:val="28"/>
        </w:rPr>
        <w:t>лава сельско</w:t>
      </w:r>
      <w:r w:rsidR="00A87574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3F9D">
        <w:rPr>
          <w:rFonts w:ascii="Times New Roman" w:hAnsi="Times New Roman" w:cs="Times New Roman"/>
          <w:sz w:val="28"/>
          <w:szCs w:val="28"/>
        </w:rPr>
        <w:t>я</w:t>
      </w:r>
      <w:r w:rsidR="00901F1E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 w:rsidR="00804AA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Глава сельского поселения);</w:t>
      </w:r>
    </w:p>
    <w:p w:rsidR="00EA1017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</w:t>
      </w:r>
      <w:r w:rsidR="00804AAC">
        <w:rPr>
          <w:rFonts w:ascii="Times New Roman" w:hAnsi="Times New Roman" w:cs="Times New Roman"/>
          <w:sz w:val="28"/>
          <w:szCs w:val="28"/>
        </w:rPr>
        <w:t xml:space="preserve">   </w:t>
      </w:r>
      <w:r w:rsidR="0037360B">
        <w:rPr>
          <w:rFonts w:ascii="Times New Roman" w:hAnsi="Times New Roman" w:cs="Times New Roman"/>
          <w:sz w:val="28"/>
          <w:szCs w:val="28"/>
        </w:rPr>
        <w:t>А</w:t>
      </w:r>
      <w:r w:rsidRPr="00A87574">
        <w:rPr>
          <w:rFonts w:ascii="Times New Roman" w:hAnsi="Times New Roman" w:cs="Times New Roman"/>
          <w:sz w:val="28"/>
          <w:szCs w:val="28"/>
        </w:rPr>
        <w:t>дминистрация сельско</w:t>
      </w:r>
      <w:r w:rsidR="00A87574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7574">
        <w:rPr>
          <w:rFonts w:ascii="Times New Roman" w:hAnsi="Times New Roman" w:cs="Times New Roman"/>
          <w:sz w:val="28"/>
          <w:szCs w:val="28"/>
        </w:rPr>
        <w:t>я</w:t>
      </w:r>
      <w:r w:rsidR="00901F1E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 w:rsidR="00804AA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администрация сельского поселения);</w:t>
      </w:r>
    </w:p>
    <w:p w:rsidR="00A87574" w:rsidRDefault="00A8757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98">
        <w:rPr>
          <w:rFonts w:ascii="Times New Roman" w:hAnsi="Times New Roman" w:cs="Times New Roman"/>
          <w:sz w:val="28"/>
          <w:szCs w:val="28"/>
        </w:rPr>
        <w:t xml:space="preserve">- </w:t>
      </w:r>
      <w:r w:rsidR="0037360B">
        <w:rPr>
          <w:rFonts w:ascii="Times New Roman" w:hAnsi="Times New Roman" w:cs="Times New Roman"/>
          <w:sz w:val="28"/>
          <w:szCs w:val="28"/>
        </w:rPr>
        <w:t>Ф</w:t>
      </w:r>
      <w:r w:rsidRPr="00806E98">
        <w:rPr>
          <w:rFonts w:ascii="Times New Roman" w:hAnsi="Times New Roman" w:cs="Times New Roman"/>
          <w:sz w:val="28"/>
          <w:szCs w:val="28"/>
        </w:rPr>
        <w:t>инансовый орган сельского поселения</w:t>
      </w:r>
      <w:r w:rsidR="00901F1E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 w:rsidR="0024250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финансовый орган);</w:t>
      </w:r>
    </w:p>
    <w:p w:rsidR="00D255A4" w:rsidRPr="00A87574" w:rsidRDefault="00D255A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муниципального финансового контроля;</w:t>
      </w:r>
    </w:p>
    <w:p w:rsidR="00EA1017" w:rsidRPr="0037360B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0B">
        <w:rPr>
          <w:rFonts w:ascii="Times New Roman" w:hAnsi="Times New Roman" w:cs="Times New Roman"/>
          <w:sz w:val="28"/>
          <w:szCs w:val="28"/>
        </w:rPr>
        <w:t xml:space="preserve">- </w:t>
      </w:r>
      <w:r w:rsidR="0024250A">
        <w:rPr>
          <w:rFonts w:ascii="Times New Roman" w:hAnsi="Times New Roman" w:cs="Times New Roman"/>
          <w:sz w:val="28"/>
          <w:szCs w:val="28"/>
        </w:rPr>
        <w:t>Г</w:t>
      </w:r>
      <w:r w:rsidRPr="0037360B">
        <w:rPr>
          <w:rFonts w:ascii="Times New Roman" w:hAnsi="Times New Roman" w:cs="Times New Roman"/>
          <w:sz w:val="28"/>
          <w:szCs w:val="28"/>
        </w:rPr>
        <w:t>лавные распорядители (распорядители) бюджетных средств сельско</w:t>
      </w:r>
      <w:r w:rsidR="00A87574" w:rsidRPr="0037360B">
        <w:rPr>
          <w:rFonts w:ascii="Times New Roman" w:hAnsi="Times New Roman" w:cs="Times New Roman"/>
          <w:sz w:val="28"/>
          <w:szCs w:val="28"/>
        </w:rPr>
        <w:t>го</w:t>
      </w:r>
      <w:r w:rsidRPr="003736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7574" w:rsidRPr="0037360B">
        <w:rPr>
          <w:rFonts w:ascii="Times New Roman" w:hAnsi="Times New Roman" w:cs="Times New Roman"/>
          <w:sz w:val="28"/>
          <w:szCs w:val="28"/>
        </w:rPr>
        <w:t>я</w:t>
      </w:r>
      <w:r w:rsidRPr="0037360B">
        <w:rPr>
          <w:rFonts w:ascii="Times New Roman" w:hAnsi="Times New Roman" w:cs="Times New Roman"/>
          <w:sz w:val="28"/>
          <w:szCs w:val="28"/>
        </w:rPr>
        <w:t>;</w:t>
      </w:r>
    </w:p>
    <w:p w:rsidR="00EA1017" w:rsidRPr="0037360B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0B">
        <w:rPr>
          <w:rFonts w:ascii="Times New Roman" w:hAnsi="Times New Roman" w:cs="Times New Roman"/>
          <w:sz w:val="28"/>
          <w:szCs w:val="28"/>
        </w:rPr>
        <w:t xml:space="preserve">- </w:t>
      </w:r>
      <w:r w:rsidR="0024250A">
        <w:rPr>
          <w:rFonts w:ascii="Times New Roman" w:hAnsi="Times New Roman" w:cs="Times New Roman"/>
          <w:sz w:val="28"/>
          <w:szCs w:val="28"/>
        </w:rPr>
        <w:t>Г</w:t>
      </w:r>
      <w:r w:rsidRPr="0037360B">
        <w:rPr>
          <w:rFonts w:ascii="Times New Roman" w:hAnsi="Times New Roman" w:cs="Times New Roman"/>
          <w:sz w:val="28"/>
          <w:szCs w:val="28"/>
        </w:rPr>
        <w:t>лавные администраторы (администраторы) доходов бюджета сельско</w:t>
      </w:r>
      <w:r w:rsidR="00A87574" w:rsidRPr="0037360B">
        <w:rPr>
          <w:rFonts w:ascii="Times New Roman" w:hAnsi="Times New Roman" w:cs="Times New Roman"/>
          <w:sz w:val="28"/>
          <w:szCs w:val="28"/>
        </w:rPr>
        <w:t>го</w:t>
      </w:r>
      <w:r w:rsidRPr="003736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7574" w:rsidRPr="0037360B">
        <w:rPr>
          <w:rFonts w:ascii="Times New Roman" w:hAnsi="Times New Roman" w:cs="Times New Roman"/>
          <w:sz w:val="28"/>
          <w:szCs w:val="28"/>
        </w:rPr>
        <w:t>я</w:t>
      </w:r>
      <w:r w:rsidRPr="0037360B">
        <w:rPr>
          <w:rFonts w:ascii="Times New Roman" w:hAnsi="Times New Roman" w:cs="Times New Roman"/>
          <w:sz w:val="28"/>
          <w:szCs w:val="28"/>
        </w:rPr>
        <w:t>;</w:t>
      </w:r>
    </w:p>
    <w:p w:rsidR="00EA1017" w:rsidRPr="0037360B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0B">
        <w:rPr>
          <w:rFonts w:ascii="Times New Roman" w:hAnsi="Times New Roman" w:cs="Times New Roman"/>
          <w:sz w:val="28"/>
          <w:szCs w:val="28"/>
        </w:rPr>
        <w:t xml:space="preserve">- </w:t>
      </w:r>
      <w:r w:rsidR="0024250A">
        <w:rPr>
          <w:rFonts w:ascii="Times New Roman" w:hAnsi="Times New Roman" w:cs="Times New Roman"/>
          <w:sz w:val="28"/>
          <w:szCs w:val="28"/>
        </w:rPr>
        <w:t>Г</w:t>
      </w:r>
      <w:r w:rsidRPr="0037360B">
        <w:rPr>
          <w:rFonts w:ascii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 сельского поселения;</w:t>
      </w:r>
    </w:p>
    <w:p w:rsidR="00EA1017" w:rsidRPr="0037360B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0B">
        <w:rPr>
          <w:rFonts w:ascii="Times New Roman" w:hAnsi="Times New Roman" w:cs="Times New Roman"/>
          <w:sz w:val="28"/>
          <w:szCs w:val="28"/>
        </w:rPr>
        <w:t xml:space="preserve">- </w:t>
      </w:r>
      <w:r w:rsidR="0024250A">
        <w:rPr>
          <w:rFonts w:ascii="Times New Roman" w:hAnsi="Times New Roman" w:cs="Times New Roman"/>
          <w:sz w:val="28"/>
          <w:szCs w:val="28"/>
        </w:rPr>
        <w:t xml:space="preserve"> П</w:t>
      </w:r>
      <w:r w:rsidRPr="0037360B">
        <w:rPr>
          <w:rFonts w:ascii="Times New Roman" w:hAnsi="Times New Roman" w:cs="Times New Roman"/>
          <w:sz w:val="28"/>
          <w:szCs w:val="28"/>
        </w:rPr>
        <w:t>олучатели бюджетных средств</w:t>
      </w:r>
      <w:r w:rsidR="00A87574" w:rsidRPr="0037360B">
        <w:rPr>
          <w:rFonts w:ascii="Times New Roman" w:hAnsi="Times New Roman" w:cs="Times New Roman"/>
          <w:sz w:val="28"/>
          <w:szCs w:val="28"/>
        </w:rPr>
        <w:t>;</w:t>
      </w:r>
    </w:p>
    <w:p w:rsidR="001B5630" w:rsidRPr="00A87574" w:rsidRDefault="0024250A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87574" w:rsidRPr="00806E98">
        <w:rPr>
          <w:rFonts w:ascii="Times New Roman" w:hAnsi="Times New Roman" w:cs="Times New Roman"/>
          <w:sz w:val="28"/>
          <w:szCs w:val="28"/>
        </w:rPr>
        <w:t>ные органы, на которые законодательством Российской Федерации, законами Самарской области</w:t>
      </w:r>
      <w:r w:rsidR="003C6A10" w:rsidRPr="00806E98">
        <w:rPr>
          <w:rFonts w:ascii="Times New Roman" w:hAnsi="Times New Roman" w:cs="Times New Roman"/>
          <w:sz w:val="28"/>
          <w:szCs w:val="28"/>
        </w:rPr>
        <w:t xml:space="preserve"> возложены бюджетные полномочия по регулированию бюджетных правоотношений</w:t>
      </w:r>
      <w:r w:rsidR="003C6A10">
        <w:rPr>
          <w:rFonts w:ascii="Times New Roman" w:hAnsi="Times New Roman" w:cs="Times New Roman"/>
          <w:sz w:val="28"/>
          <w:szCs w:val="28"/>
        </w:rPr>
        <w:t>, организации и осуществлению бюджетного процесса в поселении.</w:t>
      </w:r>
    </w:p>
    <w:p w:rsidR="00EA1017" w:rsidRPr="003C6A10" w:rsidRDefault="00EA1017" w:rsidP="003C6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A10">
        <w:rPr>
          <w:rFonts w:ascii="Times New Roman" w:hAnsi="Times New Roman" w:cs="Times New Roman"/>
          <w:bCs/>
          <w:sz w:val="28"/>
          <w:szCs w:val="28"/>
        </w:rPr>
        <w:t xml:space="preserve">Статья 3. Бюджетные </w:t>
      </w:r>
      <w:r w:rsidR="002F3D80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621A63">
        <w:rPr>
          <w:rFonts w:ascii="Times New Roman" w:hAnsi="Times New Roman" w:cs="Times New Roman"/>
          <w:bCs/>
          <w:sz w:val="28"/>
          <w:szCs w:val="28"/>
        </w:rPr>
        <w:t>участников бюджетного процесса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3.1. К бюджетным полномочиям </w:t>
      </w:r>
      <w:r w:rsidR="000A3F9D">
        <w:rPr>
          <w:rFonts w:ascii="Times New Roman" w:hAnsi="Times New Roman" w:cs="Times New Roman"/>
          <w:sz w:val="28"/>
          <w:szCs w:val="28"/>
        </w:rPr>
        <w:t>С</w:t>
      </w:r>
      <w:r w:rsidR="003C6A10">
        <w:rPr>
          <w:rFonts w:ascii="Times New Roman" w:hAnsi="Times New Roman" w:cs="Times New Roman"/>
          <w:sz w:val="28"/>
          <w:szCs w:val="28"/>
        </w:rPr>
        <w:t>обрания представителей 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- рассмотрение и утверждение бюджета сельско</w:t>
      </w:r>
      <w:r w:rsidR="003C6A10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6A10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отчета о его исполнении;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осуществление контроля </w:t>
      </w:r>
      <w:r w:rsidR="003C6A10">
        <w:rPr>
          <w:rFonts w:ascii="Times New Roman" w:hAnsi="Times New Roman" w:cs="Times New Roman"/>
          <w:sz w:val="28"/>
          <w:szCs w:val="28"/>
        </w:rPr>
        <w:t>за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исполнения бюджета сельско</w:t>
      </w:r>
      <w:r w:rsidR="003C6A10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6A10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</w:t>
      </w:r>
      <w:r w:rsidR="003C6A10">
        <w:rPr>
          <w:rFonts w:ascii="Times New Roman" w:hAnsi="Times New Roman" w:cs="Times New Roman"/>
          <w:sz w:val="28"/>
          <w:szCs w:val="28"/>
        </w:rPr>
        <w:t xml:space="preserve">установление налоговых льгот по местным налогам, утверждение порядка их применения в соответствии с </w:t>
      </w:r>
      <w:r w:rsidR="00621A6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621A63" w:rsidRPr="00A87574" w:rsidRDefault="00621A63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полномочий, определенных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3.</w:t>
      </w:r>
      <w:r w:rsidR="00621A63">
        <w:rPr>
          <w:rFonts w:ascii="Times New Roman" w:hAnsi="Times New Roman" w:cs="Times New Roman"/>
          <w:sz w:val="28"/>
          <w:szCs w:val="28"/>
        </w:rPr>
        <w:t>2</w:t>
      </w:r>
      <w:r w:rsidRPr="00A87574">
        <w:rPr>
          <w:rFonts w:ascii="Times New Roman" w:hAnsi="Times New Roman" w:cs="Times New Roman"/>
          <w:sz w:val="28"/>
          <w:szCs w:val="28"/>
        </w:rPr>
        <w:t xml:space="preserve">. </w:t>
      </w:r>
      <w:r w:rsidR="00621A63" w:rsidRPr="00621A63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0A3F9D">
        <w:rPr>
          <w:rFonts w:ascii="Times New Roman" w:hAnsi="Times New Roman" w:cs="Times New Roman"/>
          <w:sz w:val="28"/>
          <w:szCs w:val="28"/>
        </w:rPr>
        <w:t>Г</w:t>
      </w:r>
      <w:r w:rsidR="009B3341">
        <w:rPr>
          <w:rFonts w:ascii="Times New Roman" w:hAnsi="Times New Roman" w:cs="Times New Roman"/>
          <w:sz w:val="28"/>
          <w:szCs w:val="28"/>
        </w:rPr>
        <w:t>лавы</w:t>
      </w:r>
      <w:r w:rsidR="00621A63" w:rsidRPr="00621A63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</w:t>
      </w:r>
      <w:r w:rsidRPr="00A87574">
        <w:rPr>
          <w:rFonts w:ascii="Times New Roman" w:hAnsi="Times New Roman" w:cs="Times New Roman"/>
          <w:sz w:val="28"/>
          <w:szCs w:val="28"/>
        </w:rPr>
        <w:t>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96">
        <w:rPr>
          <w:rFonts w:ascii="Times New Roman" w:hAnsi="Times New Roman" w:cs="Times New Roman"/>
          <w:sz w:val="28"/>
          <w:szCs w:val="28"/>
        </w:rPr>
        <w:t xml:space="preserve">- </w:t>
      </w:r>
      <w:r w:rsidR="009B3341" w:rsidRPr="00091E96">
        <w:rPr>
          <w:rFonts w:ascii="Times New Roman" w:hAnsi="Times New Roman" w:cs="Times New Roman"/>
          <w:sz w:val="28"/>
          <w:szCs w:val="28"/>
        </w:rPr>
        <w:t xml:space="preserve">внесение на рассмотрение </w:t>
      </w:r>
      <w:r w:rsidR="000A3F9D" w:rsidRPr="00091E96">
        <w:rPr>
          <w:rFonts w:ascii="Times New Roman" w:hAnsi="Times New Roman" w:cs="Times New Roman"/>
          <w:sz w:val="28"/>
          <w:szCs w:val="28"/>
        </w:rPr>
        <w:t>С</w:t>
      </w:r>
      <w:r w:rsidR="009B3341" w:rsidRPr="00091E96">
        <w:rPr>
          <w:rFonts w:ascii="Times New Roman" w:hAnsi="Times New Roman" w:cs="Times New Roman"/>
          <w:sz w:val="28"/>
          <w:szCs w:val="28"/>
        </w:rPr>
        <w:t>обрания представителей сельского поселения</w:t>
      </w:r>
      <w:r w:rsidR="009B3341">
        <w:rPr>
          <w:rFonts w:ascii="Times New Roman" w:hAnsi="Times New Roman" w:cs="Times New Roman"/>
          <w:sz w:val="28"/>
          <w:szCs w:val="28"/>
        </w:rPr>
        <w:t xml:space="preserve"> проекта бюджета с необходимыми документами и материалами, а также проекта отчета об исполнении бюджета 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назначение публичных слушаний по проекту бюджета сельско</w:t>
      </w:r>
      <w:r w:rsidR="009B334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B334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отчету по его исполнению;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осуществление иных полномочий в соответствии с Бюджетным кодексом и иными законодательными актами Российской Федерации, Уставом сельского поселения.</w:t>
      </w:r>
    </w:p>
    <w:p w:rsidR="00EA1017" w:rsidRPr="00A87574" w:rsidRDefault="0074376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 К бюджетным полномочиям </w:t>
      </w:r>
      <w:r w:rsidR="001B5630">
        <w:rPr>
          <w:rFonts w:ascii="Times New Roman" w:hAnsi="Times New Roman" w:cs="Times New Roman"/>
          <w:sz w:val="28"/>
          <w:szCs w:val="28"/>
        </w:rPr>
        <w:t>а</w:t>
      </w:r>
      <w:r w:rsidR="00EA1017" w:rsidRPr="00A87574">
        <w:rPr>
          <w:rFonts w:ascii="Times New Roman" w:hAnsi="Times New Roman" w:cs="Times New Roman"/>
          <w:sz w:val="28"/>
          <w:szCs w:val="28"/>
        </w:rPr>
        <w:t>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относятся: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обеспечение составления проекта бюджета сельского поселения на очередной финансовый год и плановый период;</w:t>
      </w:r>
    </w:p>
    <w:p w:rsidR="00EA1017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</w:t>
      </w:r>
      <w:r w:rsidR="00E47CAD">
        <w:rPr>
          <w:rFonts w:ascii="Times New Roman" w:hAnsi="Times New Roman" w:cs="Times New Roman"/>
          <w:sz w:val="28"/>
          <w:szCs w:val="28"/>
        </w:rPr>
        <w:t>обеспечение исполнения бюджета и составления бюджетной отчетности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47CAD" w:rsidRPr="00A87574" w:rsidRDefault="00E47CAD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отчета об исполнении бюджета сельского поселения за первый квартал, полугодие и девять месяцев текущего финансового года и предоставление отчета в собрание представителей сельского поселения;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представление годового отчета об исполнении бюджета сельско</w:t>
      </w:r>
      <w:r w:rsidR="00E47CAD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7CAD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0A3F9D">
        <w:rPr>
          <w:rFonts w:ascii="Times New Roman" w:hAnsi="Times New Roman" w:cs="Times New Roman"/>
          <w:sz w:val="28"/>
          <w:szCs w:val="28"/>
        </w:rPr>
        <w:t>С</w:t>
      </w:r>
      <w:r w:rsidR="00E47CAD">
        <w:rPr>
          <w:rFonts w:ascii="Times New Roman" w:hAnsi="Times New Roman" w:cs="Times New Roman"/>
          <w:sz w:val="28"/>
          <w:szCs w:val="28"/>
        </w:rPr>
        <w:t>обрания представителей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47CAD" w:rsidRPr="00A87574" w:rsidRDefault="00EA1017" w:rsidP="00E47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установление расходных обязательств </w:t>
      </w:r>
      <w:r w:rsidR="00E47CAD">
        <w:rPr>
          <w:rFonts w:ascii="Times New Roman" w:hAnsi="Times New Roman" w:cs="Times New Roman"/>
          <w:sz w:val="28"/>
          <w:szCs w:val="28"/>
        </w:rPr>
        <w:t>с</w:t>
      </w:r>
      <w:r w:rsidRPr="00A87574">
        <w:rPr>
          <w:rFonts w:ascii="Times New Roman" w:hAnsi="Times New Roman" w:cs="Times New Roman"/>
          <w:sz w:val="28"/>
          <w:szCs w:val="28"/>
        </w:rPr>
        <w:t>ельско</w:t>
      </w:r>
      <w:r w:rsidR="00E47CAD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7CAD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, возникающих </w:t>
      </w:r>
      <w:r w:rsidR="00E47CAD" w:rsidRPr="00A87574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переданных им отдельных государственных полномочий;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- исполнение расходных обязательств сельско</w:t>
      </w:r>
      <w:r w:rsidR="00E47CAD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7CAD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</w:t>
      </w:r>
      <w:r w:rsidR="007E13AB">
        <w:rPr>
          <w:rFonts w:ascii="Times New Roman" w:hAnsi="Times New Roman" w:cs="Times New Roman"/>
          <w:sz w:val="28"/>
          <w:szCs w:val="28"/>
        </w:rPr>
        <w:t>устанавливает порядок принятия решений о разработке муниципальных программ</w:t>
      </w:r>
      <w:r w:rsidR="001B5679">
        <w:rPr>
          <w:rFonts w:ascii="Times New Roman" w:hAnsi="Times New Roman" w:cs="Times New Roman"/>
          <w:sz w:val="28"/>
          <w:szCs w:val="28"/>
        </w:rPr>
        <w:t>, их формировании, реализации и оценки эффективности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осуществление иных полномочий, определенных Бюджетным кодексом и (или) принимаемыми в соответствии с ним муниципальными правовыми актами, регулирующими бюджетные правоотношения.</w:t>
      </w:r>
    </w:p>
    <w:p w:rsidR="00091E96" w:rsidRPr="00A87574" w:rsidRDefault="001B5679" w:rsidP="00DE7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 </w:t>
      </w:r>
      <w:r w:rsidR="00DE7CDE">
        <w:rPr>
          <w:rFonts w:ascii="Times New Roman" w:hAnsi="Times New Roman" w:cs="Times New Roman"/>
          <w:sz w:val="28"/>
          <w:szCs w:val="28"/>
        </w:rPr>
        <w:t>К бюджетным п</w:t>
      </w:r>
      <w:r w:rsidR="00EA1017" w:rsidRPr="00A87574">
        <w:rPr>
          <w:rFonts w:ascii="Times New Roman" w:hAnsi="Times New Roman" w:cs="Times New Roman"/>
          <w:sz w:val="28"/>
          <w:szCs w:val="28"/>
        </w:rPr>
        <w:t>олномочия</w:t>
      </w:r>
      <w:r w:rsidR="00DE7CDE">
        <w:rPr>
          <w:rFonts w:ascii="Times New Roman" w:hAnsi="Times New Roman" w:cs="Times New Roman"/>
          <w:sz w:val="28"/>
          <w:szCs w:val="28"/>
        </w:rPr>
        <w:t>м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финансового органа</w:t>
      </w:r>
      <w:r w:rsidR="00DE7CDE">
        <w:rPr>
          <w:rFonts w:ascii="Times New Roman" w:hAnsi="Times New Roman" w:cs="Times New Roman"/>
          <w:sz w:val="28"/>
          <w:szCs w:val="28"/>
        </w:rPr>
        <w:t>:</w:t>
      </w:r>
    </w:p>
    <w:p w:rsidR="00DE7CDE" w:rsidRDefault="00DE7CDE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017" w:rsidRPr="00A87574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бюджета сельско</w:t>
      </w:r>
      <w:r w:rsidR="00C7055C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7055C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DE7CDE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бюджета, у</w:t>
      </w:r>
      <w:r w:rsidR="00D448BF">
        <w:rPr>
          <w:rFonts w:ascii="Times New Roman" w:hAnsi="Times New Roman" w:cs="Times New Roman"/>
          <w:sz w:val="28"/>
          <w:szCs w:val="28"/>
        </w:rPr>
        <w:t>тверждение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448BF">
        <w:rPr>
          <w:rFonts w:ascii="Times New Roman" w:hAnsi="Times New Roman" w:cs="Times New Roman"/>
          <w:sz w:val="28"/>
          <w:szCs w:val="28"/>
        </w:rPr>
        <w:t>а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составления бюджетной отчетности,</w:t>
      </w:r>
      <w:r w:rsidR="00C7055C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D448BF">
        <w:rPr>
          <w:rFonts w:ascii="Times New Roman" w:hAnsi="Times New Roman" w:cs="Times New Roman"/>
          <w:sz w:val="28"/>
          <w:szCs w:val="28"/>
        </w:rPr>
        <w:t>отка</w:t>
      </w:r>
      <w:r w:rsidR="00C7055C">
        <w:rPr>
          <w:rFonts w:ascii="Times New Roman" w:hAnsi="Times New Roman" w:cs="Times New Roman"/>
          <w:sz w:val="28"/>
          <w:szCs w:val="28"/>
        </w:rPr>
        <w:t xml:space="preserve"> методики распределения и порядк</w:t>
      </w:r>
      <w:r w:rsidR="00D448BF">
        <w:rPr>
          <w:rFonts w:ascii="Times New Roman" w:hAnsi="Times New Roman" w:cs="Times New Roman"/>
          <w:sz w:val="28"/>
          <w:szCs w:val="28"/>
        </w:rPr>
        <w:t>а</w:t>
      </w:r>
      <w:r w:rsidR="00C7055C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трансфертов, утвержд</w:t>
      </w:r>
      <w:r w:rsidR="00D448BF">
        <w:rPr>
          <w:rFonts w:ascii="Times New Roman" w:hAnsi="Times New Roman" w:cs="Times New Roman"/>
          <w:sz w:val="28"/>
          <w:szCs w:val="28"/>
        </w:rPr>
        <w:t>ение</w:t>
      </w:r>
      <w:r w:rsidR="00C7055C">
        <w:rPr>
          <w:rFonts w:ascii="Times New Roman" w:hAnsi="Times New Roman" w:cs="Times New Roman"/>
          <w:sz w:val="28"/>
          <w:szCs w:val="28"/>
        </w:rPr>
        <w:t xml:space="preserve"> </w:t>
      </w:r>
      <w:r w:rsidR="0033024C">
        <w:rPr>
          <w:rFonts w:ascii="Times New Roman" w:hAnsi="Times New Roman" w:cs="Times New Roman"/>
          <w:sz w:val="28"/>
          <w:szCs w:val="28"/>
        </w:rPr>
        <w:t>перечня</w:t>
      </w:r>
      <w:r w:rsidR="00C7055C">
        <w:rPr>
          <w:rFonts w:ascii="Times New Roman" w:hAnsi="Times New Roman" w:cs="Times New Roman"/>
          <w:sz w:val="28"/>
          <w:szCs w:val="28"/>
        </w:rPr>
        <w:t xml:space="preserve"> кодов подвидов по видам доходов, главными администраторами которых является сельское поселение, </w:t>
      </w:r>
      <w:r w:rsidR="00D448BF">
        <w:rPr>
          <w:rFonts w:ascii="Times New Roman" w:hAnsi="Times New Roman" w:cs="Times New Roman"/>
          <w:sz w:val="28"/>
          <w:szCs w:val="28"/>
        </w:rPr>
        <w:t>утверждение</w:t>
      </w:r>
      <w:r w:rsidR="00C7055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448BF">
        <w:rPr>
          <w:rFonts w:ascii="Times New Roman" w:hAnsi="Times New Roman" w:cs="Times New Roman"/>
          <w:sz w:val="28"/>
          <w:szCs w:val="28"/>
        </w:rPr>
        <w:t>а</w:t>
      </w:r>
      <w:r w:rsidR="00C7055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плана, бюджетных росписей, </w:t>
      </w:r>
      <w:r w:rsidR="00EA1017" w:rsidRPr="00A87574">
        <w:rPr>
          <w:rFonts w:ascii="Times New Roman" w:hAnsi="Times New Roman" w:cs="Times New Roman"/>
          <w:sz w:val="28"/>
          <w:szCs w:val="28"/>
        </w:rPr>
        <w:t>осуществл</w:t>
      </w:r>
      <w:r w:rsidR="00D448BF">
        <w:rPr>
          <w:rFonts w:ascii="Times New Roman" w:hAnsi="Times New Roman" w:cs="Times New Roman"/>
          <w:sz w:val="28"/>
          <w:szCs w:val="28"/>
        </w:rPr>
        <w:t>ение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иные бюджетны</w:t>
      </w:r>
      <w:r w:rsidR="00D448BF">
        <w:rPr>
          <w:rFonts w:ascii="Times New Roman" w:hAnsi="Times New Roman" w:cs="Times New Roman"/>
          <w:sz w:val="28"/>
          <w:szCs w:val="28"/>
        </w:rPr>
        <w:t>х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448BF">
        <w:rPr>
          <w:rFonts w:ascii="Times New Roman" w:hAnsi="Times New Roman" w:cs="Times New Roman"/>
          <w:sz w:val="28"/>
          <w:szCs w:val="28"/>
        </w:rPr>
        <w:t>й</w:t>
      </w:r>
      <w:r w:rsidR="00EA1017" w:rsidRPr="00A87574">
        <w:rPr>
          <w:rFonts w:ascii="Times New Roman" w:hAnsi="Times New Roman" w:cs="Times New Roman"/>
          <w:sz w:val="28"/>
          <w:szCs w:val="28"/>
        </w:rPr>
        <w:t>, установленны</w:t>
      </w:r>
      <w:r w:rsidR="00D448BF">
        <w:rPr>
          <w:rFonts w:ascii="Times New Roman" w:hAnsi="Times New Roman" w:cs="Times New Roman"/>
          <w:sz w:val="28"/>
          <w:szCs w:val="28"/>
        </w:rPr>
        <w:t>х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Бюджетным кодексом и (или) принимаемыми в соответствии с ним муниципальными правовыми актами, регулирующими бюджетные правоотношения.</w:t>
      </w:r>
    </w:p>
    <w:p w:rsidR="00EA1017" w:rsidRPr="00A87574" w:rsidRDefault="001178ED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  <w:r w:rsidR="00BD0305">
        <w:rPr>
          <w:rFonts w:ascii="Times New Roman" w:hAnsi="Times New Roman" w:cs="Times New Roman"/>
          <w:sz w:val="28"/>
          <w:szCs w:val="28"/>
        </w:rPr>
        <w:t>5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бюджетным полномочиям г</w:t>
      </w:r>
      <w:r w:rsidR="00EA1017" w:rsidRPr="00A87574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 w:rsidR="00EA1017" w:rsidRPr="00A87574">
        <w:rPr>
          <w:rFonts w:ascii="Times New Roman" w:hAnsi="Times New Roman" w:cs="Times New Roman"/>
          <w:sz w:val="28"/>
          <w:szCs w:val="28"/>
        </w:rPr>
        <w:t>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обеспеч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6B22C7">
        <w:rPr>
          <w:rFonts w:ascii="Times New Roman" w:hAnsi="Times New Roman" w:cs="Times New Roman"/>
          <w:sz w:val="28"/>
          <w:szCs w:val="28"/>
        </w:rPr>
        <w:t>и</w:t>
      </w:r>
      <w:r w:rsidRPr="00A87574">
        <w:rPr>
          <w:rFonts w:ascii="Times New Roman" w:hAnsi="Times New Roman" w:cs="Times New Roman"/>
          <w:sz w:val="28"/>
          <w:szCs w:val="28"/>
        </w:rPr>
        <w:t>, адресност</w:t>
      </w:r>
      <w:r w:rsidR="006B22C7">
        <w:rPr>
          <w:rFonts w:ascii="Times New Roman" w:hAnsi="Times New Roman" w:cs="Times New Roman"/>
          <w:sz w:val="28"/>
          <w:szCs w:val="28"/>
        </w:rPr>
        <w:t>и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целево</w:t>
      </w:r>
      <w:r w:rsidR="006B22C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6B22C7">
        <w:rPr>
          <w:rFonts w:ascii="Times New Roman" w:hAnsi="Times New Roman" w:cs="Times New Roman"/>
          <w:sz w:val="28"/>
          <w:szCs w:val="28"/>
        </w:rPr>
        <w:t>а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формир</w:t>
      </w:r>
      <w:r w:rsidR="006B22C7">
        <w:rPr>
          <w:rFonts w:ascii="Times New Roman" w:hAnsi="Times New Roman" w:cs="Times New Roman"/>
          <w:sz w:val="28"/>
          <w:szCs w:val="28"/>
        </w:rPr>
        <w:t>ование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6B22C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подведомственных ему распорядителей и получателей бюджетных средств;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веде</w:t>
      </w:r>
      <w:r w:rsidR="006B22C7">
        <w:rPr>
          <w:rFonts w:ascii="Times New Roman" w:hAnsi="Times New Roman" w:cs="Times New Roman"/>
          <w:sz w:val="28"/>
          <w:szCs w:val="28"/>
        </w:rPr>
        <w:t>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6B22C7">
        <w:rPr>
          <w:rFonts w:ascii="Times New Roman" w:hAnsi="Times New Roman" w:cs="Times New Roman"/>
          <w:sz w:val="28"/>
          <w:szCs w:val="28"/>
        </w:rPr>
        <w:t>а</w:t>
      </w:r>
      <w:r w:rsidRPr="00A87574">
        <w:rPr>
          <w:rFonts w:ascii="Times New Roman" w:hAnsi="Times New Roman" w:cs="Times New Roman"/>
          <w:sz w:val="28"/>
          <w:szCs w:val="28"/>
        </w:rPr>
        <w:t xml:space="preserve">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6B22C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соответствующих расходов бюджета, составл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6B22C7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бюджетных ассигнований;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составл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>, утвержд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веде</w:t>
      </w:r>
      <w:r w:rsidR="006B22C7">
        <w:rPr>
          <w:rFonts w:ascii="Times New Roman" w:hAnsi="Times New Roman" w:cs="Times New Roman"/>
          <w:sz w:val="28"/>
          <w:szCs w:val="28"/>
        </w:rPr>
        <w:t>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22C7">
        <w:rPr>
          <w:rFonts w:ascii="Times New Roman" w:hAnsi="Times New Roman" w:cs="Times New Roman"/>
          <w:sz w:val="28"/>
          <w:szCs w:val="28"/>
        </w:rPr>
        <w:t>ой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6B22C7">
        <w:rPr>
          <w:rFonts w:ascii="Times New Roman" w:hAnsi="Times New Roman" w:cs="Times New Roman"/>
          <w:sz w:val="28"/>
          <w:szCs w:val="28"/>
        </w:rPr>
        <w:t>и</w:t>
      </w:r>
      <w:r w:rsidRPr="00A87574">
        <w:rPr>
          <w:rFonts w:ascii="Times New Roman" w:hAnsi="Times New Roman" w:cs="Times New Roman"/>
          <w:sz w:val="28"/>
          <w:szCs w:val="28"/>
        </w:rPr>
        <w:t>, распредел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B22C7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6B22C7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>, лимит</w:t>
      </w:r>
      <w:r w:rsidR="006B22C7">
        <w:rPr>
          <w:rFonts w:ascii="Times New Roman" w:hAnsi="Times New Roman" w:cs="Times New Roman"/>
          <w:sz w:val="28"/>
          <w:szCs w:val="28"/>
        </w:rPr>
        <w:t>ов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бюджетных обязательств по подведомственным распорядителям и получателям бюджетных средств и исполн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6B22C7">
        <w:rPr>
          <w:rFonts w:ascii="Times New Roman" w:hAnsi="Times New Roman" w:cs="Times New Roman"/>
          <w:sz w:val="28"/>
          <w:szCs w:val="28"/>
        </w:rPr>
        <w:t>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част</w:t>
      </w:r>
      <w:r w:rsidR="006B22C7">
        <w:rPr>
          <w:rFonts w:ascii="Times New Roman" w:hAnsi="Times New Roman" w:cs="Times New Roman"/>
          <w:sz w:val="28"/>
          <w:szCs w:val="28"/>
        </w:rPr>
        <w:t>и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вн</w:t>
      </w:r>
      <w:r w:rsidR="006B22C7">
        <w:rPr>
          <w:rFonts w:ascii="Times New Roman" w:hAnsi="Times New Roman" w:cs="Times New Roman"/>
          <w:sz w:val="28"/>
          <w:szCs w:val="28"/>
        </w:rPr>
        <w:t>е</w:t>
      </w:r>
      <w:r w:rsidRPr="00A87574">
        <w:rPr>
          <w:rFonts w:ascii="Times New Roman" w:hAnsi="Times New Roman" w:cs="Times New Roman"/>
          <w:sz w:val="28"/>
          <w:szCs w:val="28"/>
        </w:rPr>
        <w:t>с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B22C7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 формированию и изменению лимитов бюджетных обязательств;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- вн</w:t>
      </w:r>
      <w:r w:rsidR="006B22C7">
        <w:rPr>
          <w:rFonts w:ascii="Times New Roman" w:hAnsi="Times New Roman" w:cs="Times New Roman"/>
          <w:sz w:val="28"/>
          <w:szCs w:val="28"/>
        </w:rPr>
        <w:t>е</w:t>
      </w:r>
      <w:r w:rsidRPr="00A87574">
        <w:rPr>
          <w:rFonts w:ascii="Times New Roman" w:hAnsi="Times New Roman" w:cs="Times New Roman"/>
          <w:sz w:val="28"/>
          <w:szCs w:val="28"/>
        </w:rPr>
        <w:t>с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B22C7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 формированию и изменению сводной бюджетной росписи;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обеспеч</w:t>
      </w:r>
      <w:r w:rsidR="006B22C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6B22C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формир</w:t>
      </w:r>
      <w:r w:rsidR="007D4230">
        <w:rPr>
          <w:rFonts w:ascii="Times New Roman" w:hAnsi="Times New Roman" w:cs="Times New Roman"/>
          <w:sz w:val="28"/>
          <w:szCs w:val="28"/>
        </w:rPr>
        <w:t>ование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D4230">
        <w:rPr>
          <w:rFonts w:ascii="Times New Roman" w:hAnsi="Times New Roman" w:cs="Times New Roman"/>
          <w:sz w:val="28"/>
          <w:szCs w:val="28"/>
        </w:rPr>
        <w:t>ой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7D4230">
        <w:rPr>
          <w:rFonts w:ascii="Times New Roman" w:hAnsi="Times New Roman" w:cs="Times New Roman"/>
          <w:sz w:val="28"/>
          <w:szCs w:val="28"/>
        </w:rPr>
        <w:t>и</w:t>
      </w:r>
      <w:r w:rsidRPr="00A87574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</w:t>
      </w:r>
      <w:r w:rsidR="007D4230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ины</w:t>
      </w:r>
      <w:r w:rsidR="007D4230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7D4230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7D4230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>, установленны</w:t>
      </w:r>
      <w:r w:rsidR="007D4230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Бюджетным кодексом и принимаемы</w:t>
      </w:r>
      <w:r w:rsidR="007D4230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соответствии с ним муниципальны</w:t>
      </w:r>
      <w:r w:rsidR="007D4230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D4230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акт</w:t>
      </w:r>
      <w:r w:rsidR="007D4230">
        <w:rPr>
          <w:rFonts w:ascii="Times New Roman" w:hAnsi="Times New Roman" w:cs="Times New Roman"/>
          <w:sz w:val="28"/>
          <w:szCs w:val="28"/>
        </w:rPr>
        <w:t>ов</w:t>
      </w:r>
      <w:r w:rsidRPr="00A87574">
        <w:rPr>
          <w:rFonts w:ascii="Times New Roman" w:hAnsi="Times New Roman" w:cs="Times New Roman"/>
          <w:sz w:val="28"/>
          <w:szCs w:val="28"/>
        </w:rPr>
        <w:t>, регулирующи</w:t>
      </w:r>
      <w:r w:rsidR="007D4230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EA1017" w:rsidRPr="00A87574" w:rsidRDefault="007D4230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  <w:r w:rsidR="00BD0305">
        <w:rPr>
          <w:rFonts w:ascii="Times New Roman" w:hAnsi="Times New Roman" w:cs="Times New Roman"/>
          <w:sz w:val="28"/>
          <w:szCs w:val="28"/>
        </w:rPr>
        <w:t>6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 </w:t>
      </w:r>
      <w:r w:rsidR="00DE3417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DE3417" w:rsidRPr="00A87574">
        <w:rPr>
          <w:rFonts w:ascii="Times New Roman" w:hAnsi="Times New Roman" w:cs="Times New Roman"/>
          <w:sz w:val="28"/>
          <w:szCs w:val="28"/>
        </w:rPr>
        <w:t>распорядител</w:t>
      </w:r>
      <w:r w:rsidR="00DE3417">
        <w:rPr>
          <w:rFonts w:ascii="Times New Roman" w:hAnsi="Times New Roman" w:cs="Times New Roman"/>
          <w:sz w:val="28"/>
          <w:szCs w:val="28"/>
        </w:rPr>
        <w:t>я</w:t>
      </w:r>
      <w:r w:rsidR="00DE3417" w:rsidRPr="00A8757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DE3417">
        <w:rPr>
          <w:rFonts w:ascii="Times New Roman" w:hAnsi="Times New Roman" w:cs="Times New Roman"/>
          <w:sz w:val="28"/>
          <w:szCs w:val="28"/>
        </w:rPr>
        <w:t>относится: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планирование соответствующих расходов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распредел</w:t>
      </w:r>
      <w:r w:rsidR="00DE341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бюджетные ассигнования, лимит</w:t>
      </w:r>
      <w:r w:rsidR="00DE3417">
        <w:rPr>
          <w:rFonts w:ascii="Times New Roman" w:hAnsi="Times New Roman" w:cs="Times New Roman"/>
          <w:sz w:val="28"/>
          <w:szCs w:val="28"/>
        </w:rPr>
        <w:t>ов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бюджетных обязательств по подведомственным распорядителям и (или) получателям бюджетных средств и исполн</w:t>
      </w:r>
      <w:r w:rsidR="00DE341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E3417">
        <w:rPr>
          <w:rFonts w:ascii="Times New Roman" w:hAnsi="Times New Roman" w:cs="Times New Roman"/>
          <w:sz w:val="28"/>
          <w:szCs w:val="28"/>
        </w:rPr>
        <w:t>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част</w:t>
      </w:r>
      <w:r w:rsidR="00DE3417">
        <w:rPr>
          <w:rFonts w:ascii="Times New Roman" w:hAnsi="Times New Roman" w:cs="Times New Roman"/>
          <w:sz w:val="28"/>
          <w:szCs w:val="28"/>
        </w:rPr>
        <w:t>и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вн</w:t>
      </w:r>
      <w:r w:rsidR="00DE3417">
        <w:rPr>
          <w:rFonts w:ascii="Times New Roman" w:hAnsi="Times New Roman" w:cs="Times New Roman"/>
          <w:sz w:val="28"/>
          <w:szCs w:val="28"/>
        </w:rPr>
        <w:t>е</w:t>
      </w:r>
      <w:r w:rsidRPr="00A87574">
        <w:rPr>
          <w:rFonts w:ascii="Times New Roman" w:hAnsi="Times New Roman" w:cs="Times New Roman"/>
          <w:sz w:val="28"/>
          <w:szCs w:val="28"/>
        </w:rPr>
        <w:t>с</w:t>
      </w:r>
      <w:r w:rsidR="00DE341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E3417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средств, в ведении которого находится, по формированию и изменению бюджетной росписи;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</w:t>
      </w:r>
      <w:r w:rsidR="00700CE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E3417">
        <w:rPr>
          <w:rFonts w:ascii="Times New Roman" w:hAnsi="Times New Roman" w:cs="Times New Roman"/>
          <w:sz w:val="28"/>
          <w:szCs w:val="28"/>
        </w:rPr>
        <w:t>с</w:t>
      </w:r>
      <w:r w:rsidRPr="00A87574">
        <w:rPr>
          <w:rFonts w:ascii="Times New Roman" w:hAnsi="Times New Roman" w:cs="Times New Roman"/>
          <w:sz w:val="28"/>
          <w:szCs w:val="28"/>
        </w:rPr>
        <w:t>облюдени</w:t>
      </w:r>
      <w:r w:rsidR="00700CE5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представлении;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</w:t>
      </w:r>
      <w:r w:rsidR="00DE3417">
        <w:rPr>
          <w:rFonts w:ascii="Times New Roman" w:hAnsi="Times New Roman" w:cs="Times New Roman"/>
          <w:sz w:val="28"/>
          <w:szCs w:val="28"/>
        </w:rPr>
        <w:t xml:space="preserve"> </w:t>
      </w:r>
      <w:r w:rsidRPr="00A87574">
        <w:rPr>
          <w:rFonts w:ascii="Times New Roman" w:hAnsi="Times New Roman" w:cs="Times New Roman"/>
          <w:sz w:val="28"/>
          <w:szCs w:val="28"/>
        </w:rPr>
        <w:t>в случае и порядке, установленных соответствующим главным распорядителем бюджетных средств, осуществл</w:t>
      </w:r>
      <w:r w:rsidR="00DE3417">
        <w:rPr>
          <w:rFonts w:ascii="Times New Roman" w:hAnsi="Times New Roman" w:cs="Times New Roman"/>
          <w:sz w:val="28"/>
          <w:szCs w:val="28"/>
        </w:rPr>
        <w:t>ение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DE3417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DE3417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E3417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средств, в ведении которого находится.</w:t>
      </w:r>
    </w:p>
    <w:p w:rsidR="00EA1017" w:rsidRPr="00DE3417" w:rsidRDefault="00EA1017" w:rsidP="00DE3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3417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DE3417" w:rsidRPr="00DE3417">
        <w:rPr>
          <w:rFonts w:ascii="Times New Roman" w:hAnsi="Times New Roman" w:cs="Times New Roman"/>
          <w:bCs/>
          <w:sz w:val="28"/>
          <w:szCs w:val="28"/>
        </w:rPr>
        <w:t>4</w:t>
      </w:r>
      <w:r w:rsidRPr="00DE3417">
        <w:rPr>
          <w:rFonts w:ascii="Times New Roman" w:hAnsi="Times New Roman" w:cs="Times New Roman"/>
          <w:bCs/>
          <w:sz w:val="28"/>
          <w:szCs w:val="28"/>
        </w:rPr>
        <w:t>. Бюджетные полномочия главного администратора (администратора) доходов</w:t>
      </w:r>
    </w:p>
    <w:p w:rsidR="00EA1017" w:rsidRPr="00A87574" w:rsidRDefault="00DE34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Главный администратор</w:t>
      </w:r>
      <w:r w:rsidR="00786E5B">
        <w:rPr>
          <w:rFonts w:ascii="Times New Roman" w:hAnsi="Times New Roman" w:cs="Times New Roman"/>
          <w:sz w:val="28"/>
          <w:szCs w:val="28"/>
        </w:rPr>
        <w:t xml:space="preserve"> </w:t>
      </w:r>
      <w:r w:rsidR="00EA1017" w:rsidRPr="00A87574">
        <w:rPr>
          <w:rFonts w:ascii="Times New Roman" w:hAnsi="Times New Roman" w:cs="Times New Roman"/>
          <w:sz w:val="28"/>
          <w:szCs w:val="28"/>
        </w:rPr>
        <w:t>доходов бюджета обладает следующими бюджетными полномочиями: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администраторов доходов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- представляет сведения, необходимые для составления проекта бюджета сельско</w:t>
      </w:r>
      <w:r w:rsidR="00DE341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341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представляет сведения для составления и ведения кассового плана;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-формирует и представляет бюджетную отчетность главного администратора доходов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утверждает методику прогнозирования поступлений доходов в бюджет сельско</w:t>
      </w:r>
      <w:r w:rsidR="00DE341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341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EA1017" w:rsidRPr="00A87574" w:rsidRDefault="00DE34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017" w:rsidRPr="00A87574">
        <w:rPr>
          <w:rFonts w:ascii="Times New Roman" w:hAnsi="Times New Roman" w:cs="Times New Roman"/>
          <w:sz w:val="28"/>
          <w:szCs w:val="28"/>
        </w:rPr>
        <w:t>.2. Администратор доходов бюджета обладает следующими бюджетными полномочиями: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 случае и порядке, установленных главным администратором доходов бюджета, формирует и представляет главному администратору доходов бюджета сельско</w:t>
      </w:r>
      <w:r w:rsidR="00655304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5304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655304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бюджетн</w:t>
      </w:r>
      <w:r w:rsidR="00655304">
        <w:rPr>
          <w:rFonts w:ascii="Times New Roman" w:hAnsi="Times New Roman" w:cs="Times New Roman"/>
          <w:sz w:val="28"/>
          <w:szCs w:val="28"/>
        </w:rPr>
        <w:t>ой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655304">
        <w:rPr>
          <w:rFonts w:ascii="Times New Roman" w:hAnsi="Times New Roman" w:cs="Times New Roman"/>
          <w:sz w:val="28"/>
          <w:szCs w:val="28"/>
        </w:rPr>
        <w:t>и</w:t>
      </w:r>
      <w:r w:rsidRPr="00A87574">
        <w:rPr>
          <w:rFonts w:ascii="Times New Roman" w:hAnsi="Times New Roman" w:cs="Times New Roman"/>
          <w:sz w:val="28"/>
          <w:szCs w:val="28"/>
        </w:rPr>
        <w:t>, необходимы</w:t>
      </w:r>
      <w:r w:rsidR="00655304">
        <w:rPr>
          <w:rFonts w:ascii="Times New Roman" w:hAnsi="Times New Roman" w:cs="Times New Roman"/>
          <w:sz w:val="28"/>
          <w:szCs w:val="28"/>
        </w:rPr>
        <w:t>х</w:t>
      </w:r>
      <w:r w:rsidRPr="00A87574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соответствующего главного администратора доходов бюджета сельско</w:t>
      </w:r>
      <w:r w:rsidR="00655304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5304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государственные, муниципальные услуги, а также иных платежей, являющихся источниками формирования доходов сельско</w:t>
      </w:r>
      <w:r w:rsidR="00ED510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D510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</w:t>
      </w:r>
      <w:r w:rsidRPr="00A8757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r w:rsidRPr="002F6578">
        <w:rPr>
          <w:rFonts w:ascii="Times New Roman" w:hAnsi="Times New Roman" w:cs="Times New Roman"/>
          <w:sz w:val="28"/>
          <w:szCs w:val="28"/>
        </w:rPr>
        <w:t>Федеральном </w:t>
      </w:r>
      <w:hyperlink r:id="rId6" w:history="1">
        <w:r w:rsidRPr="002F65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87574">
        <w:rPr>
          <w:rFonts w:ascii="Times New Roman" w:hAnsi="Times New Roman" w:cs="Times New Roman"/>
          <w:sz w:val="28"/>
          <w:szCs w:val="28"/>
        </w:rPr>
        <w:t> от 27.07.2010 N 210-ФЗ "Об организации предоставления государственных и муниципальных услуг";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EA1017" w:rsidRPr="00A87574" w:rsidRDefault="002F657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017" w:rsidRPr="00A87574">
        <w:rPr>
          <w:rFonts w:ascii="Times New Roman" w:hAnsi="Times New Roman" w:cs="Times New Roman"/>
          <w:sz w:val="28"/>
          <w:szCs w:val="28"/>
        </w:rPr>
        <w:t>.3.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бюджета.</w:t>
      </w:r>
    </w:p>
    <w:p w:rsidR="00EA1017" w:rsidRPr="00A87574" w:rsidRDefault="002F657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</w:t>
      </w:r>
      <w:r w:rsidR="00EA1017" w:rsidRPr="000D1D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1DAA">
        <w:rPr>
          <w:rFonts w:ascii="Times New Roman" w:hAnsi="Times New Roman" w:cs="Times New Roman"/>
          <w:sz w:val="28"/>
          <w:szCs w:val="28"/>
        </w:rPr>
        <w:t>района Сергиевский Самарской области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2F6578" w:rsidRDefault="00EA1017" w:rsidP="002F6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578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F6578">
        <w:rPr>
          <w:rFonts w:ascii="Times New Roman" w:hAnsi="Times New Roman" w:cs="Times New Roman"/>
          <w:bCs/>
          <w:sz w:val="28"/>
          <w:szCs w:val="28"/>
        </w:rPr>
        <w:t>5</w:t>
      </w:r>
      <w:r w:rsidRPr="002F6578">
        <w:rPr>
          <w:rFonts w:ascii="Times New Roman" w:hAnsi="Times New Roman" w:cs="Times New Roman"/>
          <w:bCs/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</w:t>
      </w:r>
    </w:p>
    <w:p w:rsidR="00EA1017" w:rsidRPr="00A87574" w:rsidRDefault="002F657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Главный администратор источников финансирования дефицита бюджета обладает следующими бюджетными полномочиями: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формирует перечни подведомственных ему администраторов источников финансирования дефицита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администратора источников финансирования дефицита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утверждает методику прогнозирования поступлений по источникам финансирования дефицита бюджета в соответствии с </w:t>
      </w:r>
      <w:r w:rsidRPr="002F6578">
        <w:rPr>
          <w:rFonts w:ascii="Times New Roman" w:hAnsi="Times New Roman" w:cs="Times New Roman"/>
          <w:sz w:val="28"/>
          <w:szCs w:val="28"/>
        </w:rPr>
        <w:lastRenderedPageBreak/>
        <w:t>общими </w:t>
      </w:r>
      <w:hyperlink r:id="rId7" w:history="1">
        <w:r w:rsidRPr="002F65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A87574">
        <w:rPr>
          <w:rFonts w:ascii="Times New Roman" w:hAnsi="Times New Roman" w:cs="Times New Roman"/>
          <w:sz w:val="28"/>
          <w:szCs w:val="28"/>
        </w:rPr>
        <w:t> к такой методике, установленными Правительством Российской Федерации;</w:t>
      </w:r>
    </w:p>
    <w:p w:rsidR="00EA1017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составляет обоснования бюджетных ассигнований.</w:t>
      </w:r>
    </w:p>
    <w:p w:rsidR="008263EC" w:rsidRPr="00A87574" w:rsidRDefault="008263EC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17" w:rsidRPr="00A87574" w:rsidRDefault="002F657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1017" w:rsidRPr="00A87574">
        <w:rPr>
          <w:rFonts w:ascii="Times New Roman" w:hAnsi="Times New Roman" w:cs="Times New Roman"/>
          <w:sz w:val="28"/>
          <w:szCs w:val="28"/>
        </w:rPr>
        <w:t>.2. Администратор источников финансирования дефицита бюджета обладает следующими бюджетными полномочиями: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контроль за полнотой и своевременностью поступления в бюджет источников финансирования дефицита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EA1017" w:rsidRPr="002F6578" w:rsidRDefault="00EA1017" w:rsidP="002F6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578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F6578" w:rsidRPr="002F6578">
        <w:rPr>
          <w:rFonts w:ascii="Times New Roman" w:hAnsi="Times New Roman" w:cs="Times New Roman"/>
          <w:bCs/>
          <w:sz w:val="28"/>
          <w:szCs w:val="28"/>
        </w:rPr>
        <w:t>6</w:t>
      </w:r>
      <w:r w:rsidRPr="002F6578">
        <w:rPr>
          <w:rFonts w:ascii="Times New Roman" w:hAnsi="Times New Roman" w:cs="Times New Roman"/>
          <w:bCs/>
          <w:sz w:val="28"/>
          <w:szCs w:val="28"/>
        </w:rPr>
        <w:t>. Бюджетные полномочия получателя бюджетных средств</w:t>
      </w:r>
    </w:p>
    <w:p w:rsidR="00EA1017" w:rsidRPr="00A87574" w:rsidRDefault="002F657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Получатель бюджетных средств обладает следующими бюджетными полномочиями: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составляет и исполняет бюджетную смету;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ведет бюджетный учет (обеспечивает ведение бюджетного учета);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-формирует бюджетную отчетность (обеспечивает формирование бюджетной отчетности) и представляет бюджетную отчетность получателя бюджетных </w:t>
      </w:r>
      <w:r w:rsidRPr="00A87574">
        <w:rPr>
          <w:rFonts w:ascii="Times New Roman" w:hAnsi="Times New Roman" w:cs="Times New Roman"/>
          <w:sz w:val="28"/>
          <w:szCs w:val="28"/>
        </w:rPr>
        <w:lastRenderedPageBreak/>
        <w:t>средств соответствующему главному распорядителю (распорядителю) бюджетных средств;</w:t>
      </w:r>
    </w:p>
    <w:p w:rsidR="002F6578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кодексом и принятыми в соответствии с ним муниципальными правовыми актами, регулиру</w:t>
      </w:r>
      <w:r w:rsidR="00CE1AA3">
        <w:rPr>
          <w:rFonts w:ascii="Times New Roman" w:hAnsi="Times New Roman" w:cs="Times New Roman"/>
          <w:sz w:val="28"/>
          <w:szCs w:val="28"/>
        </w:rPr>
        <w:t>ющими бюджетные правоотношения.</w:t>
      </w:r>
    </w:p>
    <w:p w:rsidR="00EA1017" w:rsidRPr="00A87574" w:rsidRDefault="00EA1017" w:rsidP="002F6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9F3">
        <w:rPr>
          <w:rFonts w:ascii="Times New Roman" w:hAnsi="Times New Roman" w:cs="Times New Roman"/>
          <w:b/>
          <w:bCs/>
          <w:sz w:val="28"/>
          <w:szCs w:val="28"/>
        </w:rPr>
        <w:t>Раздел II. Составление проекта бюджета</w:t>
      </w:r>
    </w:p>
    <w:p w:rsidR="00EA1017" w:rsidRPr="002F6578" w:rsidRDefault="00EA1017" w:rsidP="002F6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578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F6578">
        <w:rPr>
          <w:rFonts w:ascii="Times New Roman" w:hAnsi="Times New Roman" w:cs="Times New Roman"/>
          <w:bCs/>
          <w:sz w:val="28"/>
          <w:szCs w:val="28"/>
        </w:rPr>
        <w:t>7</w:t>
      </w:r>
      <w:r w:rsidRPr="002F6578">
        <w:rPr>
          <w:rFonts w:ascii="Times New Roman" w:hAnsi="Times New Roman" w:cs="Times New Roman"/>
          <w:bCs/>
          <w:sz w:val="28"/>
          <w:szCs w:val="28"/>
        </w:rPr>
        <w:t>. Общие положения и требования к составлению проекта бюджета</w:t>
      </w:r>
    </w:p>
    <w:p w:rsidR="00EA1017" w:rsidRPr="00A87574" w:rsidRDefault="00E46386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.1. Бюджет разрабатывается и утверждается в форме решения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бюджете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1017" w:rsidRPr="00A8757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46386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.2. Финансовый год соответствует календарному году и длится с 1 января по 31 декабря.</w:t>
      </w:r>
    </w:p>
    <w:p w:rsidR="00EA1017" w:rsidRPr="00A87574" w:rsidRDefault="00E46386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.3. Решение о бюджете вступает в силу с 1 января и действует по 31 декабря финансового года, если иное не предусмотрено Бюджетным кодексом и решением </w:t>
      </w:r>
      <w:r w:rsidR="001459F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459F3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59F3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A1017" w:rsidRPr="00142A32">
        <w:rPr>
          <w:rFonts w:ascii="Times New Roman" w:hAnsi="Times New Roman" w:cs="Times New Roman"/>
          <w:sz w:val="28"/>
          <w:szCs w:val="28"/>
        </w:rPr>
        <w:t>сельско</w:t>
      </w:r>
      <w:r w:rsidR="001459F3" w:rsidRPr="00142A32">
        <w:rPr>
          <w:rFonts w:ascii="Times New Roman" w:hAnsi="Times New Roman" w:cs="Times New Roman"/>
          <w:sz w:val="28"/>
          <w:szCs w:val="28"/>
        </w:rPr>
        <w:t>го</w:t>
      </w:r>
      <w:r w:rsidR="00EA1017" w:rsidRPr="00142A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59F3" w:rsidRPr="00142A32">
        <w:rPr>
          <w:rFonts w:ascii="Times New Roman" w:hAnsi="Times New Roman" w:cs="Times New Roman"/>
          <w:sz w:val="28"/>
          <w:szCs w:val="28"/>
        </w:rPr>
        <w:t>я</w:t>
      </w:r>
      <w:r w:rsidR="00EA1017" w:rsidRPr="00142A32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12421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.4. Проект бюджета составляется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и принимаемыми с соблюдением его требований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1017" w:rsidRPr="00A87574" w:rsidRDefault="0012421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.5. Составление проекта бюджета – исключительная прерогатива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12421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.6. Непосредственное составление проекта бюджета осуществляет </w:t>
      </w:r>
      <w:r w:rsidR="00C25EF0" w:rsidRPr="00C25EF0">
        <w:rPr>
          <w:rFonts w:ascii="Times New Roman" w:hAnsi="Times New Roman" w:cs="Times New Roman"/>
          <w:sz w:val="28"/>
          <w:szCs w:val="28"/>
        </w:rPr>
        <w:t>финансовый орган</w:t>
      </w:r>
      <w:r w:rsidR="00EA1017" w:rsidRPr="00C25EF0">
        <w:rPr>
          <w:rFonts w:ascii="Times New Roman" w:hAnsi="Times New Roman" w:cs="Times New Roman"/>
          <w:sz w:val="28"/>
          <w:szCs w:val="28"/>
        </w:rPr>
        <w:t>.</w:t>
      </w:r>
    </w:p>
    <w:p w:rsidR="00EA1017" w:rsidRPr="00124218" w:rsidRDefault="00EA1017" w:rsidP="0012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218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124218" w:rsidRPr="00124218">
        <w:rPr>
          <w:rFonts w:ascii="Times New Roman" w:hAnsi="Times New Roman" w:cs="Times New Roman"/>
          <w:bCs/>
          <w:sz w:val="28"/>
          <w:szCs w:val="28"/>
        </w:rPr>
        <w:t>8</w:t>
      </w:r>
      <w:r w:rsidRPr="00124218">
        <w:rPr>
          <w:rFonts w:ascii="Times New Roman" w:hAnsi="Times New Roman" w:cs="Times New Roman"/>
          <w:bCs/>
          <w:sz w:val="28"/>
          <w:szCs w:val="28"/>
        </w:rPr>
        <w:t>. Сведения, необходимые для составления проекта бюджета</w:t>
      </w:r>
    </w:p>
    <w:p w:rsidR="00EA1017" w:rsidRPr="00A87574" w:rsidRDefault="0012421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EA1017" w:rsidRPr="00A87574" w:rsidRDefault="00124218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>.2. Составление проекта бюджета основывается на: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основных направлениях бюджетной и налоговой политики Российской Федерации, основных направлениях бюджетной и налоговой политики </w:t>
      </w:r>
      <w:r w:rsidR="00124218">
        <w:rPr>
          <w:rFonts w:ascii="Times New Roman" w:hAnsi="Times New Roman" w:cs="Times New Roman"/>
          <w:sz w:val="28"/>
          <w:szCs w:val="28"/>
        </w:rPr>
        <w:lastRenderedPageBreak/>
        <w:t>Самарской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области, основных направлениях бюджетной и налоговой политики сельско</w:t>
      </w:r>
      <w:r w:rsidR="00124218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4218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2025"/>
      <w:r w:rsidRPr="00A875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7574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A8757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</w:t>
      </w:r>
      <w:r w:rsidR="00124218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4218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72026"/>
      <w:bookmarkEnd w:id="3"/>
      <w:r w:rsidRPr="00A87574">
        <w:rPr>
          <w:rFonts w:ascii="Times New Roman" w:hAnsi="Times New Roman" w:cs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 сельско</w:t>
      </w:r>
      <w:r w:rsidR="00142A32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2A32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142A32" w:rsidRDefault="00EA1017" w:rsidP="00142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2A32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142A32" w:rsidRPr="00142A32">
        <w:rPr>
          <w:rFonts w:ascii="Times New Roman" w:hAnsi="Times New Roman" w:cs="Times New Roman"/>
          <w:bCs/>
          <w:sz w:val="28"/>
          <w:szCs w:val="28"/>
        </w:rPr>
        <w:t>9</w:t>
      </w:r>
      <w:r w:rsidRPr="00142A32">
        <w:rPr>
          <w:rFonts w:ascii="Times New Roman" w:hAnsi="Times New Roman" w:cs="Times New Roman"/>
          <w:bCs/>
          <w:sz w:val="28"/>
          <w:szCs w:val="28"/>
        </w:rPr>
        <w:t>. Прогноз социально-экономического развития</w:t>
      </w:r>
    </w:p>
    <w:p w:rsidR="00EA1017" w:rsidRPr="00A87574" w:rsidRDefault="00142A32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.1. Прогноз социально-экономического развития сельского поселения разрабатывается </w:t>
      </w:r>
      <w:r w:rsidR="007F1B65">
        <w:rPr>
          <w:rFonts w:ascii="Times New Roman" w:hAnsi="Times New Roman" w:cs="Times New Roman"/>
          <w:sz w:val="28"/>
          <w:szCs w:val="28"/>
        </w:rPr>
        <w:t>и утверждается в соответствии со статьей 173 Бюджетного Кодекса Российской Федерации.</w:t>
      </w:r>
    </w:p>
    <w:bookmarkEnd w:id="4"/>
    <w:p w:rsidR="00EA1017" w:rsidRPr="008B59D1" w:rsidRDefault="00EA1017" w:rsidP="008B5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9D1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8B59D1">
        <w:rPr>
          <w:rFonts w:ascii="Times New Roman" w:hAnsi="Times New Roman" w:cs="Times New Roman"/>
          <w:bCs/>
          <w:sz w:val="28"/>
          <w:szCs w:val="28"/>
        </w:rPr>
        <w:t>0</w:t>
      </w:r>
      <w:r w:rsidRPr="008B59D1">
        <w:rPr>
          <w:rFonts w:ascii="Times New Roman" w:hAnsi="Times New Roman" w:cs="Times New Roman"/>
          <w:bCs/>
          <w:sz w:val="28"/>
          <w:szCs w:val="28"/>
        </w:rPr>
        <w:t>. Прогнозирование доходов бюджета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8B59D1">
        <w:rPr>
          <w:rFonts w:ascii="Times New Roman" w:hAnsi="Times New Roman" w:cs="Times New Roman"/>
          <w:sz w:val="28"/>
          <w:szCs w:val="28"/>
        </w:rPr>
        <w:t>0</w:t>
      </w:r>
      <w:r w:rsidRPr="00A87574">
        <w:rPr>
          <w:rFonts w:ascii="Times New Roman" w:hAnsi="Times New Roman" w:cs="Times New Roman"/>
          <w:sz w:val="28"/>
          <w:szCs w:val="28"/>
        </w:rPr>
        <w:t>.1. Доходы бюджета прогнозируются на основе прогноза социально-экономического развития сельско</w:t>
      </w:r>
      <w:r w:rsidR="008B59D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59D1">
        <w:rPr>
          <w:rFonts w:ascii="Times New Roman" w:hAnsi="Times New Roman" w:cs="Times New Roman"/>
          <w:sz w:val="28"/>
          <w:szCs w:val="28"/>
        </w:rPr>
        <w:t>я,</w:t>
      </w:r>
      <w:r w:rsidRPr="00A87574">
        <w:rPr>
          <w:rFonts w:ascii="Times New Roman" w:hAnsi="Times New Roman" w:cs="Times New Roman"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</w:t>
      </w:r>
      <w:r w:rsidR="008B59D1">
        <w:rPr>
          <w:rFonts w:ascii="Times New Roman" w:hAnsi="Times New Roman" w:cs="Times New Roman"/>
          <w:sz w:val="28"/>
          <w:szCs w:val="28"/>
        </w:rPr>
        <w:t>Самарской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сельского поселения, устанавливающих неналоговые доходы бюджета сельско</w:t>
      </w:r>
      <w:r w:rsidR="008B59D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59D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8B59D1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.2. Решения </w:t>
      </w:r>
      <w:r w:rsidR="006A459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459D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459D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, предусматривающие внесение изменений в решения </w:t>
      </w:r>
      <w:r w:rsidR="006A459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сельское поселение о налогах и сборах, принятые после дня внесения в </w:t>
      </w:r>
      <w:r w:rsidR="006A459D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459D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459D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проекта решения о бюджете сельско</w:t>
      </w:r>
      <w:r w:rsidR="006A459D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459D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 сельско</w:t>
      </w:r>
      <w:r w:rsidR="006A459D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459D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, должны содержать положения о вступлении в силу указанных решений </w:t>
      </w:r>
      <w:r w:rsidR="006A459D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EA1017" w:rsidRPr="00A87574">
        <w:rPr>
          <w:rFonts w:ascii="Times New Roman" w:hAnsi="Times New Roman" w:cs="Times New Roman"/>
          <w:sz w:val="28"/>
          <w:szCs w:val="28"/>
        </w:rPr>
        <w:t>сельского поселения не ранее 1 января года, следующего за очередным финансовым годом.</w:t>
      </w:r>
    </w:p>
    <w:p w:rsidR="00EA1017" w:rsidRPr="009845A6" w:rsidRDefault="00EA1017" w:rsidP="00984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5A6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9845A6" w:rsidRPr="009845A6">
        <w:rPr>
          <w:rFonts w:ascii="Times New Roman" w:hAnsi="Times New Roman" w:cs="Times New Roman"/>
          <w:bCs/>
          <w:sz w:val="28"/>
          <w:szCs w:val="28"/>
        </w:rPr>
        <w:t>1</w:t>
      </w:r>
      <w:r w:rsidRPr="009845A6">
        <w:rPr>
          <w:rFonts w:ascii="Times New Roman" w:hAnsi="Times New Roman" w:cs="Times New Roman"/>
          <w:bCs/>
          <w:sz w:val="28"/>
          <w:szCs w:val="28"/>
        </w:rPr>
        <w:t>. Планирование бюджетных ассигнований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6D018D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>.1. Планирование бюджетных ассигнований осуществляется в </w:t>
      </w:r>
      <w:hyperlink r:id="rId8" w:history="1">
        <w:r w:rsidRPr="00B16AD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B16AD6">
        <w:rPr>
          <w:rFonts w:ascii="Times New Roman" w:hAnsi="Times New Roman" w:cs="Times New Roman"/>
          <w:sz w:val="28"/>
          <w:szCs w:val="28"/>
        </w:rPr>
        <w:t>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в соответствии с методикой, устанавливаемой финансовым органом.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B16AD6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>.2.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EA1017" w:rsidRPr="004927CA" w:rsidRDefault="00EA1017" w:rsidP="00492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7CA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4927CA">
        <w:rPr>
          <w:rFonts w:ascii="Times New Roman" w:hAnsi="Times New Roman" w:cs="Times New Roman"/>
          <w:bCs/>
          <w:sz w:val="28"/>
          <w:szCs w:val="28"/>
        </w:rPr>
        <w:t>2</w:t>
      </w:r>
      <w:r w:rsidRPr="004927CA">
        <w:rPr>
          <w:rFonts w:ascii="Times New Roman" w:hAnsi="Times New Roman" w:cs="Times New Roman"/>
          <w:bCs/>
          <w:sz w:val="28"/>
          <w:szCs w:val="28"/>
        </w:rPr>
        <w:t>. Резервный фонд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4927CA">
        <w:rPr>
          <w:rFonts w:ascii="Times New Roman" w:hAnsi="Times New Roman" w:cs="Times New Roman"/>
          <w:sz w:val="28"/>
          <w:szCs w:val="28"/>
        </w:rPr>
        <w:t>2</w:t>
      </w:r>
      <w:r w:rsidRPr="00A87574">
        <w:rPr>
          <w:rFonts w:ascii="Times New Roman" w:hAnsi="Times New Roman" w:cs="Times New Roman"/>
          <w:sz w:val="28"/>
          <w:szCs w:val="28"/>
        </w:rPr>
        <w:t>.1. В расходной части бюджета сельско</w:t>
      </w:r>
      <w:r w:rsidR="004927C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7C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предусматривается создание резервного фонда администрации сельско</w:t>
      </w:r>
      <w:r w:rsidR="004927C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7C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(далее - резервный фонд).</w:t>
      </w:r>
    </w:p>
    <w:p w:rsidR="00EA1017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27CA">
        <w:rPr>
          <w:rFonts w:ascii="Times New Roman" w:hAnsi="Times New Roman" w:cs="Times New Roman"/>
          <w:sz w:val="28"/>
          <w:szCs w:val="28"/>
        </w:rPr>
        <w:t>2</w:t>
      </w:r>
      <w:r w:rsidRPr="00A87574">
        <w:rPr>
          <w:rFonts w:ascii="Times New Roman" w:hAnsi="Times New Roman" w:cs="Times New Roman"/>
          <w:sz w:val="28"/>
          <w:szCs w:val="28"/>
        </w:rPr>
        <w:t>.2. Порядок использования бюджетных ассигнований резервного фонда, предусмотренных в составе бюджета сельско</w:t>
      </w:r>
      <w:r w:rsidR="004927C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7C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, устанавливается администрацией сельско</w:t>
      </w:r>
      <w:r w:rsidR="004927C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7C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D60B1C" w:rsidRPr="00D53C31" w:rsidRDefault="00D60B1C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31">
        <w:rPr>
          <w:rFonts w:ascii="Times New Roman" w:hAnsi="Times New Roman" w:cs="Times New Roman"/>
          <w:sz w:val="28"/>
          <w:szCs w:val="28"/>
        </w:rPr>
        <w:t>Статья 13. Формирование расходов бюджета сельского поселения, связанных с реализацией инициативных проектов</w:t>
      </w:r>
    </w:p>
    <w:p w:rsidR="00D60B1C" w:rsidRPr="00D53C31" w:rsidRDefault="00D60B1C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31">
        <w:rPr>
          <w:rFonts w:ascii="Times New Roman" w:hAnsi="Times New Roman" w:cs="Times New Roman"/>
          <w:sz w:val="28"/>
          <w:szCs w:val="28"/>
        </w:rPr>
        <w:t>13.1. В бюджете сельского поселения предусматриваются средства, направляемые на исполнение расходных обязательств сельского поселения, связанных с реализацией инициативных проектов.</w:t>
      </w:r>
    </w:p>
    <w:p w:rsidR="00A6426D" w:rsidRPr="00D53C31" w:rsidRDefault="00A6426D" w:rsidP="00A64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31">
        <w:rPr>
          <w:rFonts w:ascii="Times New Roman" w:hAnsi="Times New Roman" w:cs="Times New Roman"/>
          <w:sz w:val="28"/>
          <w:szCs w:val="28"/>
        </w:rPr>
        <w:t xml:space="preserve">13.2. Под инициативными проектами понимается система принятия отдельных решений по вопросам местного значения и (или) иным вопросам, посредством которой обеспечивается участие жителей сельского поселения в определении приоритетов расходования средств местного бюджета. </w:t>
      </w:r>
    </w:p>
    <w:p w:rsidR="008318BB" w:rsidRPr="00D53C31" w:rsidRDefault="008318BB" w:rsidP="00A64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31">
        <w:rPr>
          <w:rFonts w:ascii="Times New Roman" w:hAnsi="Times New Roman" w:cs="Times New Roman"/>
          <w:sz w:val="28"/>
          <w:szCs w:val="28"/>
        </w:rPr>
        <w:t>13.3. Порядок реализации инициативных проектов утверждается Администрацией сельского поселения.</w:t>
      </w:r>
    </w:p>
    <w:p w:rsidR="00404266" w:rsidRPr="00D53C31" w:rsidRDefault="00404266" w:rsidP="00404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31">
        <w:rPr>
          <w:rFonts w:ascii="Times New Roman" w:hAnsi="Times New Roman" w:cs="Times New Roman"/>
          <w:sz w:val="28"/>
          <w:szCs w:val="28"/>
        </w:rPr>
        <w:t>13.4. Объем средств местного бюджета на финансирование расходов на реализацию инициативных проектов (на очередной финансовый год и плановый период) должен составлять не менее 5 % от прогнозируемых на соответствующий год расходов местного бюджета.</w:t>
      </w:r>
    </w:p>
    <w:p w:rsidR="00A6426D" w:rsidRPr="00A87574" w:rsidRDefault="00404266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31">
        <w:rPr>
          <w:rFonts w:ascii="Times New Roman" w:hAnsi="Times New Roman" w:cs="Times New Roman"/>
          <w:sz w:val="28"/>
          <w:szCs w:val="28"/>
        </w:rPr>
        <w:t>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5 % от запланированного объема расходов местного бюджета,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проектов.</w:t>
      </w:r>
    </w:p>
    <w:p w:rsidR="00EA1017" w:rsidRPr="004927CA" w:rsidRDefault="00EA1017" w:rsidP="00492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7CA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404266">
        <w:rPr>
          <w:rFonts w:ascii="Times New Roman" w:hAnsi="Times New Roman" w:cs="Times New Roman"/>
          <w:bCs/>
          <w:sz w:val="28"/>
          <w:szCs w:val="28"/>
        </w:rPr>
        <w:t>14.</w:t>
      </w:r>
      <w:r w:rsidRPr="004927CA">
        <w:rPr>
          <w:rFonts w:ascii="Times New Roman" w:hAnsi="Times New Roman" w:cs="Times New Roman"/>
          <w:bCs/>
          <w:sz w:val="28"/>
          <w:szCs w:val="28"/>
        </w:rPr>
        <w:t xml:space="preserve"> Муниципальные программы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404266">
        <w:rPr>
          <w:rFonts w:ascii="Times New Roman" w:hAnsi="Times New Roman" w:cs="Times New Roman"/>
          <w:sz w:val="28"/>
          <w:szCs w:val="28"/>
        </w:rPr>
        <w:t>4</w:t>
      </w:r>
      <w:r w:rsidRPr="00A87574">
        <w:rPr>
          <w:rFonts w:ascii="Times New Roman" w:hAnsi="Times New Roman" w:cs="Times New Roman"/>
          <w:sz w:val="28"/>
          <w:szCs w:val="28"/>
        </w:rPr>
        <w:t>.1. Муниципальные программы утверждаются администрацией сельско</w:t>
      </w:r>
      <w:r w:rsidR="004927C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7C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. Сроки реализации муниципальных программ определяются администрацией </w:t>
      </w:r>
      <w:r w:rsidR="004927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устанавливаемом ею порядке.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указанных программ устанавливается муниципальным правовым актом администрации </w:t>
      </w:r>
      <w:r w:rsidR="004927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404266">
        <w:rPr>
          <w:rFonts w:ascii="Times New Roman" w:hAnsi="Times New Roman" w:cs="Times New Roman"/>
          <w:sz w:val="28"/>
          <w:szCs w:val="28"/>
        </w:rPr>
        <w:t>4</w:t>
      </w:r>
      <w:r w:rsidRPr="00A87574">
        <w:rPr>
          <w:rFonts w:ascii="Times New Roman" w:hAnsi="Times New Roman" w:cs="Times New Roman"/>
          <w:sz w:val="28"/>
          <w:szCs w:val="28"/>
        </w:rPr>
        <w:t>.2.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</w:t>
      </w:r>
      <w:r w:rsidR="004927C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7C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соответствии с утвердившим программу муниципальным правовым </w:t>
      </w:r>
      <w:r w:rsidR="00D874F8" w:rsidRPr="00A87574">
        <w:rPr>
          <w:rFonts w:ascii="Times New Roman" w:hAnsi="Times New Roman" w:cs="Times New Roman"/>
          <w:sz w:val="28"/>
          <w:szCs w:val="28"/>
        </w:rPr>
        <w:t>актом</w:t>
      </w:r>
      <w:r w:rsidR="00D874F8">
        <w:rPr>
          <w:rFonts w:ascii="Times New Roman" w:hAnsi="Times New Roman" w:cs="Times New Roman"/>
          <w:sz w:val="28"/>
          <w:szCs w:val="28"/>
        </w:rPr>
        <w:t xml:space="preserve"> </w:t>
      </w:r>
      <w:r w:rsidR="00D874F8" w:rsidRPr="00CB1760">
        <w:rPr>
          <w:rFonts w:ascii="Times New Roman" w:hAnsi="Times New Roman" w:cs="Times New Roman"/>
          <w:sz w:val="28"/>
          <w:szCs w:val="28"/>
        </w:rPr>
        <w:t>администрации</w:t>
      </w:r>
      <w:r w:rsidR="00CB176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04266">
        <w:rPr>
          <w:rFonts w:ascii="Times New Roman" w:hAnsi="Times New Roman" w:cs="Times New Roman"/>
          <w:sz w:val="28"/>
          <w:szCs w:val="28"/>
        </w:rPr>
        <w:t>4</w:t>
      </w:r>
      <w:r w:rsidRPr="00A87574">
        <w:rPr>
          <w:rFonts w:ascii="Times New Roman" w:hAnsi="Times New Roman" w:cs="Times New Roman"/>
          <w:sz w:val="28"/>
          <w:szCs w:val="28"/>
        </w:rPr>
        <w:t xml:space="preserve">.3.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4927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 учетом соблюдения положений нормативных правовых актов сельское поселение, устанавливающих порядок их рассмотрения.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404266">
        <w:rPr>
          <w:rFonts w:ascii="Times New Roman" w:hAnsi="Times New Roman" w:cs="Times New Roman"/>
          <w:sz w:val="28"/>
          <w:szCs w:val="28"/>
        </w:rPr>
        <w:t>4</w:t>
      </w:r>
      <w:r w:rsidRPr="00A87574">
        <w:rPr>
          <w:rFonts w:ascii="Times New Roman" w:hAnsi="Times New Roman" w:cs="Times New Roman"/>
          <w:sz w:val="28"/>
          <w:szCs w:val="28"/>
        </w:rPr>
        <w:t>.4. Муниципальные программы подлежат приведению в соответствие с решением о бюджете сельско</w:t>
      </w:r>
      <w:r w:rsidR="004927C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7C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</w:t>
      </w:r>
      <w:r w:rsidR="004927CA">
        <w:rPr>
          <w:rFonts w:ascii="Times New Roman" w:hAnsi="Times New Roman" w:cs="Times New Roman"/>
          <w:sz w:val="28"/>
          <w:szCs w:val="28"/>
        </w:rPr>
        <w:t>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позднее трех месяцев со дня вступления его в силу.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404266">
        <w:rPr>
          <w:rFonts w:ascii="Times New Roman" w:hAnsi="Times New Roman" w:cs="Times New Roman"/>
          <w:sz w:val="28"/>
          <w:szCs w:val="28"/>
        </w:rPr>
        <w:t>4</w:t>
      </w:r>
      <w:r w:rsidRPr="00A87574">
        <w:rPr>
          <w:rFonts w:ascii="Times New Roman" w:hAnsi="Times New Roman" w:cs="Times New Roman"/>
          <w:sz w:val="28"/>
          <w:szCs w:val="28"/>
        </w:rPr>
        <w:t>.5. По каждой муниципальной программе ежегодно проводится оценка эффективности ее реализации.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Порядок проведения указанной оценки и ее критерии устанавливаются администрацией </w:t>
      </w:r>
      <w:r w:rsidR="00FB71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</w:t>
      </w:r>
      <w:r w:rsidR="00FB71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87574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A1017" w:rsidRPr="005A288D" w:rsidRDefault="00EA1017" w:rsidP="005A2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88D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404266">
        <w:rPr>
          <w:rFonts w:ascii="Times New Roman" w:hAnsi="Times New Roman" w:cs="Times New Roman"/>
          <w:bCs/>
          <w:sz w:val="28"/>
          <w:szCs w:val="28"/>
        </w:rPr>
        <w:t>5</w:t>
      </w:r>
      <w:r w:rsidRPr="005A288D">
        <w:rPr>
          <w:rFonts w:ascii="Times New Roman" w:hAnsi="Times New Roman" w:cs="Times New Roman"/>
          <w:bCs/>
          <w:sz w:val="28"/>
          <w:szCs w:val="28"/>
        </w:rPr>
        <w:t>. Муниципальный дорожный фонд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 xml:space="preserve">.1. Муниципальный дорожный фонд создается решением </w:t>
      </w:r>
      <w:r w:rsidR="005A288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A288D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288D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 xml:space="preserve">.2. Порядок формирования и использования бюджетных ассигнований муниципального дорожного фонда устанавливается решением </w:t>
      </w:r>
      <w:r w:rsidR="005A288D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A87574">
        <w:rPr>
          <w:rFonts w:ascii="Times New Roman" w:hAnsi="Times New Roman" w:cs="Times New Roman"/>
          <w:sz w:val="28"/>
          <w:szCs w:val="28"/>
        </w:rPr>
        <w:t>сельско</w:t>
      </w:r>
      <w:r w:rsidR="005A288D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288D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>.3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EA1017" w:rsidRPr="00F47441" w:rsidRDefault="00EA1017" w:rsidP="005A2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Toc105937814"/>
      <w:r w:rsidRPr="00B62F1E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2E1640">
        <w:rPr>
          <w:rFonts w:ascii="Times New Roman" w:hAnsi="Times New Roman" w:cs="Times New Roman"/>
          <w:bCs/>
          <w:sz w:val="28"/>
          <w:szCs w:val="28"/>
        </w:rPr>
        <w:t>6</w:t>
      </w:r>
      <w:r w:rsidRPr="00B62F1E">
        <w:rPr>
          <w:rFonts w:ascii="Times New Roman" w:hAnsi="Times New Roman" w:cs="Times New Roman"/>
          <w:bCs/>
          <w:sz w:val="28"/>
          <w:szCs w:val="28"/>
        </w:rPr>
        <w:t>. Порядок и сроки составления проекта бюджета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.1. Порядок и сроки составления проекта бюджета сельско</w:t>
      </w:r>
      <w:r w:rsidR="008435CE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35CE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сельско</w:t>
      </w:r>
      <w:r w:rsidR="008435CE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35CE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 соблюдением требований Бюджетного кодекса, настоящего Положения, иных муниципальных правовых актов сельского поселения.</w:t>
      </w:r>
    </w:p>
    <w:p w:rsidR="008435CE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.2. Составление проекта бюджета сельско</w:t>
      </w:r>
      <w:r w:rsidR="008435CE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35CE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начинается не позднее, </w:t>
      </w:r>
      <w:r w:rsidRPr="001D1C45">
        <w:rPr>
          <w:rFonts w:ascii="Times New Roman" w:hAnsi="Times New Roman" w:cs="Times New Roman"/>
          <w:sz w:val="28"/>
          <w:szCs w:val="28"/>
        </w:rPr>
        <w:t>чем за пять месяцев до начала очередного финансового года</w:t>
      </w:r>
      <w:r w:rsidR="008435CE" w:rsidRPr="001D1C45">
        <w:rPr>
          <w:rFonts w:ascii="Times New Roman" w:hAnsi="Times New Roman" w:cs="Times New Roman"/>
          <w:sz w:val="28"/>
          <w:szCs w:val="28"/>
        </w:rPr>
        <w:t>.</w:t>
      </w:r>
    </w:p>
    <w:p w:rsidR="008435CE" w:rsidRDefault="008435CE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17" w:rsidRPr="00A87574" w:rsidRDefault="00EA1017" w:rsidP="00843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 III. Рассмотрение и утверждение проекта решения о бюджете</w:t>
      </w:r>
    </w:p>
    <w:p w:rsidR="00EA1017" w:rsidRPr="008435CE" w:rsidRDefault="00EA1017" w:rsidP="008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5CE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8435CE">
        <w:rPr>
          <w:rFonts w:ascii="Times New Roman" w:hAnsi="Times New Roman" w:cs="Times New Roman"/>
          <w:bCs/>
          <w:sz w:val="28"/>
          <w:szCs w:val="28"/>
        </w:rPr>
        <w:t>1</w:t>
      </w:r>
      <w:r w:rsidR="002E1640">
        <w:rPr>
          <w:rFonts w:ascii="Times New Roman" w:hAnsi="Times New Roman" w:cs="Times New Roman"/>
          <w:bCs/>
          <w:sz w:val="28"/>
          <w:szCs w:val="28"/>
        </w:rPr>
        <w:t>7</w:t>
      </w:r>
      <w:r w:rsidRPr="008435CE">
        <w:rPr>
          <w:rFonts w:ascii="Times New Roman" w:hAnsi="Times New Roman" w:cs="Times New Roman"/>
          <w:bCs/>
          <w:sz w:val="28"/>
          <w:szCs w:val="28"/>
        </w:rPr>
        <w:t>. Показатели и характеристики бюджета</w:t>
      </w:r>
    </w:p>
    <w:p w:rsidR="00EA1017" w:rsidRPr="00A87574" w:rsidRDefault="008435CE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В решении о бюджете должны содержаться основные характеристики бюджета, к которым относятся: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общий объем доходов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общий объем расходов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дефицит (профицит)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иные показатели, установленные Бюджетным кодексом, законами </w:t>
      </w:r>
      <w:r w:rsidR="00735831">
        <w:rPr>
          <w:rFonts w:ascii="Times New Roman" w:hAnsi="Times New Roman" w:cs="Times New Roman"/>
          <w:sz w:val="28"/>
          <w:szCs w:val="28"/>
        </w:rPr>
        <w:t>Самарской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области, настоящим Положением.</w:t>
      </w:r>
    </w:p>
    <w:p w:rsidR="00EA1017" w:rsidRPr="00A87574" w:rsidRDefault="008435CE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.2. Решением о бюджете утверждаются: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Бюджетным кодексом, законом </w:t>
      </w:r>
      <w:r w:rsidR="008435C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87574">
        <w:rPr>
          <w:rFonts w:ascii="Times New Roman" w:hAnsi="Times New Roman" w:cs="Times New Roman"/>
          <w:sz w:val="28"/>
          <w:szCs w:val="28"/>
        </w:rPr>
        <w:t>, настоящим Положением;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сельского поселения на очередной финансовый год и плановый период;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</w:t>
      </w:r>
      <w:r w:rsidRPr="00A8757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сельского поселения на очередной финансовый год и плановый период;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 состоянию на 01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прогнозируемые поступления доходов в бюджет сельского поселения на очередной финансовый год и плановый период;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программа муниципальных внутренних заимствований на очередной финансовый год и плановый период;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предельный объем расходов на обслуживание муниципального долга сельско</w:t>
      </w:r>
      <w:r w:rsidR="008435CE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35CE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программа муниципальных гарантий в валюте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-размер бюджетных ассигнований резервного фонда администрации </w:t>
      </w:r>
      <w:r w:rsidR="008435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-объем бюджетных ассигнований дорожного фонда сельско</w:t>
      </w:r>
      <w:r w:rsidR="00063BD5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3BD5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иные показатели бюджета, установленные Бюджетным кодексом, законами </w:t>
      </w:r>
      <w:r w:rsidR="00063BD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8757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Межбюджетные трансферты, получаемые из областного и федерального бюджета, в очередном финансовом году утверждаются в бюджете сельско</w:t>
      </w:r>
      <w:r w:rsidR="00063BD5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3BD5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об областном бюджете </w:t>
      </w:r>
      <w:r w:rsidR="00063BD5">
        <w:rPr>
          <w:rFonts w:ascii="Times New Roman" w:hAnsi="Times New Roman" w:cs="Times New Roman"/>
          <w:sz w:val="28"/>
          <w:szCs w:val="28"/>
        </w:rPr>
        <w:t>Самарской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области на очередной финансовый год и плановый период (далее – закон).</w:t>
      </w:r>
    </w:p>
    <w:p w:rsidR="00EA1017" w:rsidRPr="00A87574" w:rsidRDefault="00063BD5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.3. Одновременно с проектом решения о бюджете сельско</w:t>
      </w:r>
      <w:r w:rsidR="00B41037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1037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</w:t>
      </w:r>
      <w:r w:rsidR="00B41037">
        <w:rPr>
          <w:rFonts w:ascii="Times New Roman" w:hAnsi="Times New Roman" w:cs="Times New Roman"/>
          <w:sz w:val="28"/>
          <w:szCs w:val="28"/>
        </w:rPr>
        <w:t xml:space="preserve">на рассмотрение собрания представителей </w:t>
      </w:r>
      <w:r w:rsidR="00EA1017" w:rsidRPr="00A87574">
        <w:rPr>
          <w:rFonts w:ascii="Times New Roman" w:hAnsi="Times New Roman" w:cs="Times New Roman"/>
          <w:sz w:val="28"/>
          <w:szCs w:val="28"/>
        </w:rPr>
        <w:t>сельско</w:t>
      </w:r>
      <w:r w:rsidR="00B41037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1037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и материалы</w:t>
      </w:r>
      <w:r w:rsidR="00606312">
        <w:rPr>
          <w:rFonts w:ascii="Times New Roman" w:hAnsi="Times New Roman" w:cs="Times New Roman"/>
          <w:sz w:val="28"/>
          <w:szCs w:val="28"/>
        </w:rPr>
        <w:t xml:space="preserve"> в соответствии со статьей 184.2 Бюджетного Кодекса Российской Федерации</w:t>
      </w:r>
      <w:r w:rsidR="00EA1017" w:rsidRPr="00A87574">
        <w:rPr>
          <w:rFonts w:ascii="Times New Roman" w:hAnsi="Times New Roman" w:cs="Times New Roman"/>
          <w:sz w:val="28"/>
          <w:szCs w:val="28"/>
        </w:rPr>
        <w:t>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сельского поселения;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территории сельско</w:t>
      </w:r>
      <w:r w:rsidR="00B4103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103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</w:t>
      </w:r>
      <w:r w:rsidRPr="00A87574">
        <w:rPr>
          <w:rFonts w:ascii="Times New Roman" w:hAnsi="Times New Roman" w:cs="Times New Roman"/>
          <w:sz w:val="28"/>
          <w:szCs w:val="28"/>
        </w:rPr>
        <w:lastRenderedPageBreak/>
        <w:t>ожидаемые итоги социально-экономического развития сельско</w:t>
      </w:r>
      <w:r w:rsidR="00B4103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103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сельского поселения;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бюджета сельско</w:t>
      </w:r>
      <w:r w:rsidR="00B4103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103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 </w:t>
      </w:r>
      <w:bookmarkStart w:id="6" w:name="OLE_LINK364"/>
      <w:bookmarkEnd w:id="5"/>
      <w:r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4103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103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реестр источников доходов бюджета сельско</w:t>
      </w:r>
      <w:r w:rsidR="00B4103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103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пояснительная записка к прогнозу социально-экономического развития сельско</w:t>
      </w:r>
      <w:r w:rsidR="00B41037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1037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 обоснование параметров прогноза;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паспорта муниципальных программ (проекты изменений в указанные паспорта), содержащие информацию о целях, задачах, ожидаемых результатах, сроках реализации, объемах бюджетных ассигнований реализации муниципальной программы;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информация о реализации муниципальных программ, содержащая сведения об исполнении плановых назначений по состоянию на 01 октября текущего финансового года;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проект прогнозного плана (программы) приватизации муниципального имущества на очередной финансовый год и на плановый период;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EA1017" w:rsidRPr="002E1640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40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03236" w:rsidRPr="002E1640">
        <w:rPr>
          <w:rFonts w:ascii="Times New Roman" w:hAnsi="Times New Roman" w:cs="Times New Roman"/>
          <w:bCs/>
          <w:sz w:val="28"/>
          <w:szCs w:val="28"/>
        </w:rPr>
        <w:t>1</w:t>
      </w:r>
      <w:r w:rsidR="002E1640" w:rsidRPr="002E1640">
        <w:rPr>
          <w:rFonts w:ascii="Times New Roman" w:hAnsi="Times New Roman" w:cs="Times New Roman"/>
          <w:bCs/>
          <w:sz w:val="28"/>
          <w:szCs w:val="28"/>
        </w:rPr>
        <w:t>8.</w:t>
      </w:r>
      <w:r w:rsidRPr="002E1640">
        <w:rPr>
          <w:rFonts w:ascii="Times New Roman" w:hAnsi="Times New Roman" w:cs="Times New Roman"/>
          <w:bCs/>
          <w:sz w:val="28"/>
          <w:szCs w:val="28"/>
        </w:rPr>
        <w:t xml:space="preserve"> Внесение проекта решения о бюджете в </w:t>
      </w:r>
      <w:r w:rsidR="00003236" w:rsidRPr="002E1640">
        <w:rPr>
          <w:rFonts w:ascii="Times New Roman" w:hAnsi="Times New Roman" w:cs="Times New Roman"/>
          <w:bCs/>
          <w:sz w:val="28"/>
          <w:szCs w:val="28"/>
        </w:rPr>
        <w:t>собрание представителей</w:t>
      </w:r>
      <w:r w:rsidR="0060631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A1017" w:rsidRPr="00A87574" w:rsidRDefault="005F4732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Порядок внесения, рассмотрения проекта решения о бюджете сельско</w:t>
      </w:r>
      <w:r w:rsidR="001C628E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C628E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 </w:t>
      </w:r>
      <w:r w:rsidR="001C628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сельского поселения и его утверждение определяется Бюджетным кодексом</w:t>
      </w:r>
      <w:r w:rsidR="001C628E">
        <w:rPr>
          <w:rFonts w:ascii="Times New Roman" w:hAnsi="Times New Roman" w:cs="Times New Roman"/>
          <w:sz w:val="28"/>
          <w:szCs w:val="28"/>
        </w:rPr>
        <w:t xml:space="preserve"> и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1C628E">
        <w:rPr>
          <w:rFonts w:ascii="Times New Roman" w:hAnsi="Times New Roman" w:cs="Times New Roman"/>
          <w:sz w:val="28"/>
          <w:szCs w:val="28"/>
        </w:rPr>
        <w:t>.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</w:t>
      </w:r>
      <w:r w:rsidR="001C628E"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6446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1C628E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C628E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C628E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проект решения о бюджете на очередной финансовый год и плановый период не позднее 15 ноября текущего года.</w:t>
      </w:r>
    </w:p>
    <w:p w:rsidR="00EA1017" w:rsidRPr="00A87574" w:rsidRDefault="007171E9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1640"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  <w:r w:rsidR="00606312">
        <w:rPr>
          <w:rFonts w:ascii="Times New Roman" w:hAnsi="Times New Roman" w:cs="Times New Roman"/>
          <w:sz w:val="28"/>
          <w:szCs w:val="28"/>
        </w:rPr>
        <w:t>3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C30F19" w:rsidRDefault="00EA1017" w:rsidP="00C30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19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C30F19" w:rsidRPr="00C30F19">
        <w:rPr>
          <w:rFonts w:ascii="Times New Roman" w:hAnsi="Times New Roman" w:cs="Times New Roman"/>
          <w:bCs/>
          <w:sz w:val="28"/>
          <w:szCs w:val="28"/>
        </w:rPr>
        <w:t>1</w:t>
      </w:r>
      <w:r w:rsidR="002E1640">
        <w:rPr>
          <w:rFonts w:ascii="Times New Roman" w:hAnsi="Times New Roman" w:cs="Times New Roman"/>
          <w:bCs/>
          <w:sz w:val="28"/>
          <w:szCs w:val="28"/>
        </w:rPr>
        <w:t>9</w:t>
      </w:r>
      <w:r w:rsidR="00C30F19" w:rsidRPr="00C30F19">
        <w:rPr>
          <w:rFonts w:ascii="Times New Roman" w:hAnsi="Times New Roman" w:cs="Times New Roman"/>
          <w:bCs/>
          <w:sz w:val="28"/>
          <w:szCs w:val="28"/>
        </w:rPr>
        <w:t>.</w:t>
      </w:r>
      <w:r w:rsidRPr="00C30F19">
        <w:rPr>
          <w:rFonts w:ascii="Times New Roman" w:hAnsi="Times New Roman" w:cs="Times New Roman"/>
          <w:bCs/>
          <w:sz w:val="28"/>
          <w:szCs w:val="28"/>
        </w:rPr>
        <w:t xml:space="preserve"> Порядок рассмотрения проекта решения о бюджете сельского поселения и его утверждение.</w:t>
      </w:r>
    </w:p>
    <w:p w:rsidR="00EA1017" w:rsidRPr="00A87574" w:rsidRDefault="00C30F19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.1. </w:t>
      </w:r>
      <w:r w:rsidR="00EA1017" w:rsidRPr="00703142">
        <w:rPr>
          <w:rFonts w:ascii="Times New Roman" w:hAnsi="Times New Roman" w:cs="Times New Roman"/>
          <w:sz w:val="28"/>
          <w:szCs w:val="28"/>
          <w:highlight w:val="yellow"/>
        </w:rPr>
        <w:t xml:space="preserve">Проект решения </w:t>
      </w:r>
      <w:r w:rsidR="00703142" w:rsidRPr="00703142">
        <w:rPr>
          <w:rFonts w:ascii="Times New Roman" w:hAnsi="Times New Roman" w:cs="Times New Roman"/>
          <w:sz w:val="28"/>
          <w:szCs w:val="28"/>
          <w:highlight w:val="yellow"/>
        </w:rPr>
        <w:t>о бюджете</w:t>
      </w:r>
      <w:r w:rsidR="00EA1017" w:rsidRPr="0070314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рассматривается и утверждается </w:t>
      </w:r>
      <w:r w:rsidRPr="00703142">
        <w:rPr>
          <w:rFonts w:ascii="Times New Roman" w:hAnsi="Times New Roman" w:cs="Times New Roman"/>
          <w:sz w:val="28"/>
          <w:szCs w:val="28"/>
          <w:highlight w:val="yellow"/>
        </w:rPr>
        <w:t>собранием представителей сельского поселения в двух чтениях в порядке, предусмотренном Уставом сельского поселения</w:t>
      </w:r>
      <w:r w:rsidR="00EA1017" w:rsidRPr="0070314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703142">
        <w:rPr>
          <w:rFonts w:ascii="Times New Roman" w:hAnsi="Times New Roman" w:cs="Times New Roman"/>
          <w:sz w:val="28"/>
          <w:szCs w:val="28"/>
          <w:highlight w:val="yellow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проекты решений  собрания представителей о налогах и сборах должны быть приняты</w:t>
      </w:r>
      <w:r w:rsidR="00D575D0">
        <w:rPr>
          <w:rFonts w:ascii="Times New Roman" w:hAnsi="Times New Roman" w:cs="Times New Roman"/>
          <w:sz w:val="28"/>
          <w:szCs w:val="28"/>
        </w:rPr>
        <w:t xml:space="preserve"> собранием представителей в первом чтении до утверждения основных характеристик бюджета сельского поселения.</w:t>
      </w:r>
    </w:p>
    <w:p w:rsidR="00EA1017" w:rsidRPr="00A87574" w:rsidRDefault="00C30F19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 первом чтении проекта бюджета собрание представителей рассматривает концепцию проекта бюджета, основные направления бюджетной и налоговой политики, а также основные характеристики бюджета сельского поселения.</w:t>
      </w:r>
    </w:p>
    <w:p w:rsidR="003B752C" w:rsidRDefault="00D575D0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.3. В случае </w:t>
      </w:r>
      <w:r w:rsidR="003B752C">
        <w:rPr>
          <w:rFonts w:ascii="Times New Roman" w:hAnsi="Times New Roman" w:cs="Times New Roman"/>
          <w:sz w:val="28"/>
          <w:szCs w:val="28"/>
        </w:rPr>
        <w:t>отклонения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проекта решения о бюджете сельского поселения </w:t>
      </w:r>
      <w:r w:rsidR="00606312">
        <w:rPr>
          <w:rFonts w:ascii="Times New Roman" w:hAnsi="Times New Roman" w:cs="Times New Roman"/>
          <w:sz w:val="28"/>
          <w:szCs w:val="28"/>
        </w:rPr>
        <w:t xml:space="preserve"> </w:t>
      </w:r>
      <w:r w:rsidR="003B752C">
        <w:rPr>
          <w:rFonts w:ascii="Times New Roman" w:hAnsi="Times New Roman" w:cs="Times New Roman"/>
          <w:sz w:val="28"/>
          <w:szCs w:val="28"/>
        </w:rPr>
        <w:t>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доработку.</w:t>
      </w:r>
      <w:r w:rsidR="0060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17" w:rsidRDefault="00D575D0" w:rsidP="003B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2C">
        <w:rPr>
          <w:rFonts w:ascii="Times New Roman" w:hAnsi="Times New Roman" w:cs="Times New Roman"/>
          <w:sz w:val="28"/>
          <w:szCs w:val="28"/>
        </w:rPr>
        <w:t>1</w:t>
      </w:r>
      <w:r w:rsidR="002E1640" w:rsidRPr="003B752C">
        <w:rPr>
          <w:rFonts w:ascii="Times New Roman" w:hAnsi="Times New Roman" w:cs="Times New Roman"/>
          <w:sz w:val="28"/>
          <w:szCs w:val="28"/>
        </w:rPr>
        <w:t>9</w:t>
      </w:r>
      <w:r w:rsidR="00EA1017" w:rsidRPr="003B752C">
        <w:rPr>
          <w:rFonts w:ascii="Times New Roman" w:hAnsi="Times New Roman" w:cs="Times New Roman"/>
          <w:sz w:val="28"/>
          <w:szCs w:val="28"/>
        </w:rPr>
        <w:t xml:space="preserve">.4. </w:t>
      </w:r>
      <w:r w:rsidR="003B752C" w:rsidRPr="003B752C">
        <w:rPr>
          <w:rFonts w:ascii="Times New Roman" w:hAnsi="Times New Roman" w:cs="Times New Roman"/>
          <w:sz w:val="28"/>
          <w:szCs w:val="28"/>
        </w:rPr>
        <w:t>При</w:t>
      </w:r>
      <w:r w:rsidR="003B752C">
        <w:rPr>
          <w:rFonts w:ascii="Times New Roman" w:hAnsi="Times New Roman" w:cs="Times New Roman"/>
          <w:sz w:val="28"/>
          <w:szCs w:val="28"/>
        </w:rPr>
        <w:t xml:space="preserve"> повторном внесении проекта решения о бюджете сельского поселения собрание представителей рассматривает его в первом чтении в течение </w:t>
      </w:r>
      <w:r w:rsidR="004042F5">
        <w:rPr>
          <w:rFonts w:ascii="Times New Roman" w:hAnsi="Times New Roman" w:cs="Times New Roman"/>
          <w:sz w:val="28"/>
          <w:szCs w:val="28"/>
        </w:rPr>
        <w:t>10</w:t>
      </w:r>
      <w:r w:rsidR="003B752C">
        <w:rPr>
          <w:rFonts w:ascii="Times New Roman" w:hAnsi="Times New Roman" w:cs="Times New Roman"/>
          <w:sz w:val="28"/>
          <w:szCs w:val="28"/>
        </w:rPr>
        <w:t xml:space="preserve"> рабочих дней со дня его внесения.</w:t>
      </w:r>
    </w:p>
    <w:p w:rsidR="003B752C" w:rsidRPr="00A87574" w:rsidRDefault="003B752C" w:rsidP="003B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 Во втором чтении проект решения о бюджете сельского поселения принимается окончательно.</w:t>
      </w:r>
    </w:p>
    <w:p w:rsidR="00EA1017" w:rsidRPr="00A87574" w:rsidRDefault="00EB3C0B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0B"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  <w:r w:rsidR="003B752C">
        <w:rPr>
          <w:rFonts w:ascii="Times New Roman" w:hAnsi="Times New Roman" w:cs="Times New Roman"/>
          <w:sz w:val="28"/>
          <w:szCs w:val="28"/>
        </w:rPr>
        <w:t>6</w:t>
      </w:r>
      <w:r w:rsidR="00EA1017" w:rsidRPr="00A87574">
        <w:rPr>
          <w:rFonts w:ascii="Times New Roman" w:hAnsi="Times New Roman" w:cs="Times New Roman"/>
          <w:sz w:val="28"/>
          <w:szCs w:val="28"/>
        </w:rPr>
        <w:t>. Решение о бюджете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должно быть рассмотрено и опубликовано (обнародовано) до начала очередного финансового года.</w:t>
      </w:r>
    </w:p>
    <w:p w:rsidR="00EA1017" w:rsidRPr="00A87574" w:rsidRDefault="00EB3C0B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640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  <w:r w:rsidR="003B752C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 Решение о бюджете сельского поселения на очередной финансовый год и плановый период вступает в силу с 1 января очередного финансового года.</w:t>
      </w:r>
    </w:p>
    <w:p w:rsidR="00EA1017" w:rsidRPr="005D4673" w:rsidRDefault="00EA1017" w:rsidP="005D4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E1640">
        <w:rPr>
          <w:rFonts w:ascii="Times New Roman" w:hAnsi="Times New Roman" w:cs="Times New Roman"/>
          <w:bCs/>
          <w:sz w:val="28"/>
          <w:szCs w:val="28"/>
        </w:rPr>
        <w:t>20</w:t>
      </w:r>
      <w:r w:rsidRPr="005D4673">
        <w:rPr>
          <w:rFonts w:ascii="Times New Roman" w:hAnsi="Times New Roman" w:cs="Times New Roman"/>
          <w:bCs/>
          <w:sz w:val="28"/>
          <w:szCs w:val="28"/>
        </w:rPr>
        <w:t>. Временное управление бюджетом</w:t>
      </w:r>
    </w:p>
    <w:p w:rsidR="00EA1017" w:rsidRPr="00A87574" w:rsidRDefault="002E1640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  <w:r w:rsidR="005D4673">
        <w:rPr>
          <w:rFonts w:ascii="Times New Roman" w:hAnsi="Times New Roman" w:cs="Times New Roman"/>
          <w:sz w:val="28"/>
          <w:szCs w:val="28"/>
        </w:rPr>
        <w:t>1.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 случае если решение о бюджете сельско</w:t>
      </w:r>
      <w:r w:rsidR="005D4673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5D4673">
        <w:rPr>
          <w:rFonts w:ascii="Times New Roman" w:hAnsi="Times New Roman" w:cs="Times New Roman"/>
          <w:sz w:val="28"/>
          <w:szCs w:val="28"/>
        </w:rPr>
        <w:t>ия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не вступило в силу с начала текущего финансового года: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- </w:t>
      </w:r>
      <w:r w:rsidR="0096310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правомоч</w:t>
      </w:r>
      <w:r w:rsidR="00963107">
        <w:rPr>
          <w:rFonts w:ascii="Times New Roman" w:hAnsi="Times New Roman" w:cs="Times New Roman"/>
          <w:sz w:val="28"/>
          <w:szCs w:val="28"/>
        </w:rPr>
        <w:t>е</w:t>
      </w:r>
      <w:r w:rsidRPr="00A87574">
        <w:rPr>
          <w:rFonts w:ascii="Times New Roman" w:hAnsi="Times New Roman" w:cs="Times New Roman"/>
          <w:sz w:val="28"/>
          <w:szCs w:val="28"/>
        </w:rPr>
        <w:t>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- иные показатели, определяемые решением о бюджете сельско</w:t>
      </w:r>
      <w:r w:rsidR="005D46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46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, применяются в размерах (нормативах) и порядке, которые были установлены решением о бюджете сельское поселение на отчетный финансовый год;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EA1017" w:rsidRPr="005D4673" w:rsidRDefault="002E1640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1017" w:rsidRPr="00A87574">
        <w:rPr>
          <w:rFonts w:ascii="Times New Roman" w:hAnsi="Times New Roman" w:cs="Times New Roman"/>
          <w:sz w:val="28"/>
          <w:szCs w:val="28"/>
        </w:rPr>
        <w:t>.2. Если решение о бюджете сельско</w:t>
      </w:r>
      <w:r w:rsidR="005D4673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4673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не вступило в силу через три месяца после начала финансового года, </w:t>
      </w:r>
      <w:r w:rsidR="0096310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при соблюдении условий, определенных </w:t>
      </w:r>
      <w:bookmarkEnd w:id="6"/>
      <w:r w:rsidR="00564739" w:rsidRPr="005D4673">
        <w:rPr>
          <w:rFonts w:ascii="Times New Roman" w:hAnsi="Times New Roman" w:cs="Times New Roman"/>
          <w:sz w:val="28"/>
          <w:szCs w:val="28"/>
        </w:rPr>
        <w:fldChar w:fldCharType="begin"/>
      </w:r>
      <w:r w:rsidR="00EA1017" w:rsidRPr="005D4673">
        <w:rPr>
          <w:rFonts w:ascii="Times New Roman" w:hAnsi="Times New Roman" w:cs="Times New Roman"/>
          <w:sz w:val="28"/>
          <w:szCs w:val="28"/>
        </w:rPr>
        <w:instrText xml:space="preserve"> HYPERLINK "file:///C:\\1\\%D0%A1%D0%B0%D0%B9%D1%82\\2\\25022020435.docx" \l "Par2" </w:instrText>
      </w:r>
      <w:r w:rsidR="00564739" w:rsidRPr="005D4673">
        <w:rPr>
          <w:rFonts w:ascii="Times New Roman" w:hAnsi="Times New Roman" w:cs="Times New Roman"/>
          <w:sz w:val="28"/>
          <w:szCs w:val="28"/>
        </w:rPr>
        <w:fldChar w:fldCharType="separate"/>
      </w:r>
      <w:r w:rsidR="00EA1017" w:rsidRPr="005D467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пунктом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  <w:r w:rsidR="00EA1017" w:rsidRPr="005D467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.1</w:t>
      </w:r>
      <w:r w:rsidR="00564739" w:rsidRPr="005D4673">
        <w:rPr>
          <w:rFonts w:ascii="Times New Roman" w:hAnsi="Times New Roman" w:cs="Times New Roman"/>
          <w:sz w:val="28"/>
          <w:szCs w:val="28"/>
        </w:rPr>
        <w:fldChar w:fldCharType="end"/>
      </w:r>
      <w:r w:rsidR="00EA1017" w:rsidRPr="005D4673">
        <w:rPr>
          <w:rFonts w:ascii="Times New Roman" w:hAnsi="Times New Roman" w:cs="Times New Roman"/>
          <w:sz w:val="28"/>
          <w:szCs w:val="28"/>
        </w:rPr>
        <w:t> настоящей статьи.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6310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не имеет права: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предоставлять бюджетные кредиты;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формировать резервные фонды.</w:t>
      </w:r>
    </w:p>
    <w:p w:rsidR="00EA1017" w:rsidRPr="00A87574" w:rsidRDefault="002E1640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.3. Указанные </w:t>
      </w:r>
      <w:r w:rsidR="00EA1017" w:rsidRPr="005D4673">
        <w:rPr>
          <w:rFonts w:ascii="Times New Roman" w:hAnsi="Times New Roman" w:cs="Times New Roman"/>
          <w:sz w:val="28"/>
          <w:szCs w:val="28"/>
        </w:rPr>
        <w:t>в </w:t>
      </w:r>
      <w:hyperlink r:id="rId9" w:anchor="Par2" w:history="1">
        <w:r w:rsidR="00EA1017" w:rsidRPr="005D46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  <w:r w:rsidR="00EA1017" w:rsidRPr="005D46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EA1017" w:rsidRPr="005D4673">
        <w:rPr>
          <w:rFonts w:ascii="Times New Roman" w:hAnsi="Times New Roman" w:cs="Times New Roman"/>
          <w:sz w:val="28"/>
          <w:szCs w:val="28"/>
        </w:rPr>
        <w:t xml:space="preserve"> 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A1017" w:rsidRPr="005D4673">
        <w:rPr>
          <w:rFonts w:ascii="Times New Roman" w:hAnsi="Times New Roman" w:cs="Times New Roman"/>
          <w:sz w:val="28"/>
          <w:szCs w:val="28"/>
        </w:rPr>
        <w:t>.</w:t>
      </w:r>
      <w:hyperlink r:id="rId10" w:anchor="Par7" w:history="1">
        <w:r w:rsidR="00EA1017" w:rsidRPr="005D46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EA1017" w:rsidRPr="005D4673">
        <w:rPr>
          <w:rFonts w:ascii="Times New Roman" w:hAnsi="Times New Roman" w:cs="Times New Roman"/>
          <w:sz w:val="28"/>
          <w:szCs w:val="28"/>
        </w:rPr>
        <w:t xml:space="preserve"> настоящей </w:t>
      </w:r>
      <w:r w:rsidR="00EA1017" w:rsidRPr="00A87574">
        <w:rPr>
          <w:rFonts w:ascii="Times New Roman" w:hAnsi="Times New Roman" w:cs="Times New Roman"/>
          <w:sz w:val="28"/>
          <w:szCs w:val="28"/>
        </w:rPr>
        <w:t>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международных договоров.</w:t>
      </w:r>
    </w:p>
    <w:p w:rsidR="00EA1017" w:rsidRPr="001F6CDD" w:rsidRDefault="00EA1017" w:rsidP="001F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CDD">
        <w:rPr>
          <w:rFonts w:ascii="Times New Roman" w:hAnsi="Times New Roman" w:cs="Times New Roman"/>
          <w:bCs/>
          <w:sz w:val="28"/>
          <w:szCs w:val="28"/>
        </w:rPr>
        <w:t>Статья 2</w:t>
      </w:r>
      <w:r w:rsidR="002E1640">
        <w:rPr>
          <w:rFonts w:ascii="Times New Roman" w:hAnsi="Times New Roman" w:cs="Times New Roman"/>
          <w:bCs/>
          <w:sz w:val="28"/>
          <w:szCs w:val="28"/>
        </w:rPr>
        <w:t>1</w:t>
      </w:r>
      <w:r w:rsidRPr="001F6CDD">
        <w:rPr>
          <w:rFonts w:ascii="Times New Roman" w:hAnsi="Times New Roman" w:cs="Times New Roman"/>
          <w:bCs/>
          <w:sz w:val="28"/>
          <w:szCs w:val="28"/>
        </w:rPr>
        <w:t>. Внесение изменений</w:t>
      </w:r>
      <w:r w:rsidR="001F6CDD" w:rsidRPr="001F6CDD">
        <w:rPr>
          <w:rFonts w:ascii="Times New Roman" w:hAnsi="Times New Roman" w:cs="Times New Roman"/>
          <w:bCs/>
          <w:sz w:val="28"/>
          <w:szCs w:val="28"/>
        </w:rPr>
        <w:t xml:space="preserve"> и дополнений</w:t>
      </w:r>
      <w:r w:rsidRPr="001F6CDD">
        <w:rPr>
          <w:rFonts w:ascii="Times New Roman" w:hAnsi="Times New Roman" w:cs="Times New Roman"/>
          <w:bCs/>
          <w:sz w:val="28"/>
          <w:szCs w:val="28"/>
        </w:rPr>
        <w:t xml:space="preserve"> в решение о бюджете сельско</w:t>
      </w:r>
      <w:r w:rsidR="001F6CDD" w:rsidRPr="001F6CDD">
        <w:rPr>
          <w:rFonts w:ascii="Times New Roman" w:hAnsi="Times New Roman" w:cs="Times New Roman"/>
          <w:bCs/>
          <w:sz w:val="28"/>
          <w:szCs w:val="28"/>
        </w:rPr>
        <w:t>го</w:t>
      </w:r>
      <w:r w:rsidRPr="001F6CD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1F6CDD" w:rsidRPr="001F6CDD">
        <w:rPr>
          <w:rFonts w:ascii="Times New Roman" w:hAnsi="Times New Roman" w:cs="Times New Roman"/>
          <w:bCs/>
          <w:sz w:val="28"/>
          <w:szCs w:val="28"/>
        </w:rPr>
        <w:t>я</w:t>
      </w:r>
      <w:r w:rsidRPr="001F6CDD">
        <w:rPr>
          <w:rFonts w:ascii="Times New Roman" w:hAnsi="Times New Roman" w:cs="Times New Roman"/>
          <w:bCs/>
          <w:sz w:val="28"/>
          <w:szCs w:val="28"/>
        </w:rPr>
        <w:t>, его рассмотрение и утверждение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1F6C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1F6CD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сельское поселение проект решения о внесении изменений</w:t>
      </w:r>
      <w:r w:rsidR="001F6CD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решение на очередной финансовый год и плановый период по всем вопросам, являющимся предметом правового регулирования указанного муниципального правового акта.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 xml:space="preserve">.2. Одновременно с проектом решения о внесении изменений </w:t>
      </w:r>
      <w:r w:rsidR="001F6CD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87574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1F6CD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6CDD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CDD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 бюджете представляется пояснительная записка с обоснованием вносимых изменений.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  <w:r w:rsidR="00B62F1E">
        <w:rPr>
          <w:rFonts w:ascii="Times New Roman" w:hAnsi="Times New Roman" w:cs="Times New Roman"/>
          <w:sz w:val="28"/>
          <w:szCs w:val="28"/>
        </w:rPr>
        <w:t>3</w:t>
      </w:r>
      <w:r w:rsidRPr="00A87574">
        <w:rPr>
          <w:rFonts w:ascii="Times New Roman" w:hAnsi="Times New Roman" w:cs="Times New Roman"/>
          <w:sz w:val="28"/>
          <w:szCs w:val="28"/>
        </w:rPr>
        <w:t>. Проект решения о внесении изменений</w:t>
      </w:r>
      <w:r w:rsidR="00B62F1E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A87574">
        <w:rPr>
          <w:rFonts w:ascii="Times New Roman" w:hAnsi="Times New Roman" w:cs="Times New Roman"/>
          <w:sz w:val="28"/>
          <w:szCs w:val="28"/>
        </w:rPr>
        <w:t>в решение о бюджете сельско</w:t>
      </w:r>
      <w:r w:rsidR="00B62F1E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2F1E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рассматривается и утверждается </w:t>
      </w:r>
      <w:r w:rsidR="00B62F1E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Pr="00A87574">
        <w:rPr>
          <w:rFonts w:ascii="Times New Roman" w:hAnsi="Times New Roman" w:cs="Times New Roman"/>
          <w:sz w:val="28"/>
          <w:szCs w:val="28"/>
        </w:rPr>
        <w:t>сельско</w:t>
      </w:r>
      <w:r w:rsidR="00B62F1E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2F1E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B62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 IV. Исполнение бюджета</w:t>
      </w:r>
    </w:p>
    <w:p w:rsidR="00EA1017" w:rsidRPr="00F47441" w:rsidRDefault="00EA1017" w:rsidP="00F47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441">
        <w:rPr>
          <w:rFonts w:ascii="Times New Roman" w:hAnsi="Times New Roman" w:cs="Times New Roman"/>
          <w:bCs/>
          <w:sz w:val="28"/>
          <w:szCs w:val="28"/>
        </w:rPr>
        <w:t>Статья 2</w:t>
      </w:r>
      <w:r w:rsidR="002E1640">
        <w:rPr>
          <w:rFonts w:ascii="Times New Roman" w:hAnsi="Times New Roman" w:cs="Times New Roman"/>
          <w:bCs/>
          <w:sz w:val="28"/>
          <w:szCs w:val="28"/>
        </w:rPr>
        <w:t>2</w:t>
      </w:r>
      <w:r w:rsidRPr="00F47441">
        <w:rPr>
          <w:rFonts w:ascii="Times New Roman" w:hAnsi="Times New Roman" w:cs="Times New Roman"/>
          <w:bCs/>
          <w:sz w:val="28"/>
          <w:szCs w:val="28"/>
        </w:rPr>
        <w:t>. Основы исполнения бюджета сельского поселения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2</w:t>
      </w:r>
      <w:r w:rsidRPr="00A87574">
        <w:rPr>
          <w:rFonts w:ascii="Times New Roman" w:hAnsi="Times New Roman" w:cs="Times New Roman"/>
          <w:sz w:val="28"/>
          <w:szCs w:val="28"/>
        </w:rPr>
        <w:t xml:space="preserve">.1. Исполнение бюджета сельского поселения обеспечивается администрацией </w:t>
      </w:r>
      <w:r w:rsidR="00F474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2</w:t>
      </w:r>
      <w:r w:rsidRPr="00A87574">
        <w:rPr>
          <w:rFonts w:ascii="Times New Roman" w:hAnsi="Times New Roman" w:cs="Times New Roman"/>
          <w:sz w:val="28"/>
          <w:szCs w:val="28"/>
        </w:rPr>
        <w:t>.2. Организация исполнения бюджета сельско</w:t>
      </w:r>
      <w:r w:rsidR="00F4744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744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963107">
        <w:rPr>
          <w:rFonts w:ascii="Times New Roman" w:hAnsi="Times New Roman" w:cs="Times New Roman"/>
          <w:sz w:val="28"/>
          <w:szCs w:val="28"/>
        </w:rPr>
        <w:t>финансовый орган.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Исполнение бюджета организуется на основе сводной бюджетной росписи и кассового плана.</w:t>
      </w:r>
    </w:p>
    <w:p w:rsidR="00EA1017" w:rsidRPr="00F47441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2</w:t>
      </w:r>
      <w:r w:rsidRPr="00A87574">
        <w:rPr>
          <w:rFonts w:ascii="Times New Roman" w:hAnsi="Times New Roman" w:cs="Times New Roman"/>
          <w:sz w:val="28"/>
          <w:szCs w:val="28"/>
        </w:rPr>
        <w:t>.3. Бюджет сельско</w:t>
      </w:r>
      <w:r w:rsidR="00F4744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744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исполняется на основе </w:t>
      </w:r>
      <w:hyperlink r:id="rId11" w:history="1">
        <w:r w:rsidRPr="00F474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единства кассы</w:t>
        </w:r>
      </w:hyperlink>
      <w:r w:rsidRPr="00F47441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Pr="00F474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подведомственности расходов</w:t>
        </w:r>
      </w:hyperlink>
      <w:r w:rsidRPr="00F47441">
        <w:rPr>
          <w:rFonts w:ascii="Times New Roman" w:hAnsi="Times New Roman" w:cs="Times New Roman"/>
          <w:sz w:val="28"/>
          <w:szCs w:val="28"/>
        </w:rPr>
        <w:t>.</w:t>
      </w:r>
    </w:p>
    <w:p w:rsidR="00F47441" w:rsidRPr="00F47441" w:rsidRDefault="00EA1017" w:rsidP="00F4744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441">
        <w:rPr>
          <w:rFonts w:ascii="Times New Roman" w:hAnsi="Times New Roman" w:cs="Times New Roman"/>
          <w:bCs/>
          <w:sz w:val="28"/>
          <w:szCs w:val="28"/>
        </w:rPr>
        <w:t>Статья 2</w:t>
      </w:r>
      <w:r w:rsidR="002E1640">
        <w:rPr>
          <w:rFonts w:ascii="Times New Roman" w:hAnsi="Times New Roman" w:cs="Times New Roman"/>
          <w:bCs/>
          <w:sz w:val="28"/>
          <w:szCs w:val="28"/>
        </w:rPr>
        <w:t>3</w:t>
      </w:r>
      <w:r w:rsidRPr="00F47441">
        <w:rPr>
          <w:rFonts w:ascii="Times New Roman" w:hAnsi="Times New Roman" w:cs="Times New Roman"/>
          <w:bCs/>
          <w:sz w:val="28"/>
          <w:szCs w:val="28"/>
        </w:rPr>
        <w:t xml:space="preserve">. Сводная бюджетная роспись </w:t>
      </w:r>
    </w:p>
    <w:p w:rsidR="00A777FA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3</w:t>
      </w:r>
      <w:r w:rsidRPr="00A87574">
        <w:rPr>
          <w:rFonts w:ascii="Times New Roman" w:hAnsi="Times New Roman" w:cs="Times New Roman"/>
          <w:sz w:val="28"/>
          <w:szCs w:val="28"/>
        </w:rPr>
        <w:t>.1</w:t>
      </w:r>
      <w:r w:rsidRPr="00F47441">
        <w:rPr>
          <w:rFonts w:ascii="Times New Roman" w:hAnsi="Times New Roman" w:cs="Times New Roman"/>
          <w:sz w:val="28"/>
          <w:szCs w:val="28"/>
        </w:rPr>
        <w:t>. </w:t>
      </w:r>
      <w:hyperlink r:id="rId13" w:history="1">
        <w:r w:rsidRPr="00F474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F47441">
        <w:rPr>
          <w:rFonts w:ascii="Times New Roman" w:hAnsi="Times New Roman" w:cs="Times New Roman"/>
          <w:sz w:val="28"/>
          <w:szCs w:val="28"/>
        </w:rPr>
        <w:t xml:space="preserve"> составления </w:t>
      </w:r>
      <w:r w:rsidRPr="00A87574">
        <w:rPr>
          <w:rFonts w:ascii="Times New Roman" w:hAnsi="Times New Roman" w:cs="Times New Roman"/>
          <w:sz w:val="28"/>
          <w:szCs w:val="28"/>
        </w:rPr>
        <w:t>и ведения сводной бюджетной росписи сельско</w:t>
      </w:r>
      <w:r w:rsidR="00F4744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744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устанавливается финансовым органом. 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Утверждение сводной бюджетной росписи сельско</w:t>
      </w:r>
      <w:r w:rsidR="00F81B7B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B7B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внесение изменений в нее осуществляется </w:t>
      </w:r>
      <w:r w:rsidR="0096310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3</w:t>
      </w:r>
      <w:r w:rsidRPr="00A87574">
        <w:rPr>
          <w:rFonts w:ascii="Times New Roman" w:hAnsi="Times New Roman" w:cs="Times New Roman"/>
          <w:sz w:val="28"/>
          <w:szCs w:val="28"/>
        </w:rPr>
        <w:t>.2. Утвержденные показатели сводной бюджетной росписи сельского поселения должны соответствовать решению о бюджете сельско</w:t>
      </w:r>
      <w:r w:rsidR="00F81B7B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B7B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бюджете сельского поселения </w:t>
      </w:r>
      <w:r w:rsidR="00A777FA">
        <w:rPr>
          <w:rFonts w:ascii="Times New Roman" w:hAnsi="Times New Roman" w:cs="Times New Roman"/>
          <w:sz w:val="28"/>
          <w:szCs w:val="28"/>
        </w:rPr>
        <w:t>финансовый орган</w:t>
      </w:r>
      <w:r w:rsidR="00475F1F">
        <w:rPr>
          <w:rFonts w:ascii="Times New Roman" w:hAnsi="Times New Roman" w:cs="Times New Roman"/>
          <w:sz w:val="28"/>
          <w:szCs w:val="28"/>
        </w:rPr>
        <w:t xml:space="preserve"> </w:t>
      </w:r>
      <w:r w:rsidRPr="00A87574">
        <w:rPr>
          <w:rFonts w:ascii="Times New Roman" w:hAnsi="Times New Roman" w:cs="Times New Roman"/>
          <w:sz w:val="28"/>
          <w:szCs w:val="28"/>
        </w:rPr>
        <w:t>утверждает соответствующие изменения в сводную бюджетную роспись сельского поселения. В сводную бюджетную роспись сельско</w:t>
      </w:r>
      <w:r w:rsidR="00F81B7B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B7B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в соответствии с решениями руководителя </w:t>
      </w:r>
      <w:r w:rsidR="00A777FA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сельского поселения в следующих случаях: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7032"/>
      <w:r w:rsidRPr="00A87574"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сельско</w:t>
      </w:r>
      <w:r w:rsidR="00F81B7B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B7B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EA1017" w:rsidRPr="00F81B7B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7033"/>
      <w:bookmarkEnd w:id="7"/>
      <w:r w:rsidRPr="00A87574">
        <w:rPr>
          <w:rFonts w:ascii="Times New Roman" w:hAnsi="Times New Roman" w:cs="Times New Roman"/>
          <w:sz w:val="28"/>
          <w:szCs w:val="28"/>
        </w:rPr>
        <w:t>- </w:t>
      </w:r>
      <w:bookmarkStart w:id="9" w:name="sub_217034"/>
      <w:bookmarkEnd w:id="8"/>
      <w:r w:rsidRPr="00A87574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 </w:t>
      </w:r>
      <w:bookmarkEnd w:id="9"/>
      <w:r w:rsidR="00564739" w:rsidRPr="00F81B7B">
        <w:rPr>
          <w:rFonts w:ascii="Times New Roman" w:hAnsi="Times New Roman" w:cs="Times New Roman"/>
          <w:sz w:val="28"/>
          <w:szCs w:val="28"/>
        </w:rPr>
        <w:fldChar w:fldCharType="begin"/>
      </w:r>
      <w:r w:rsidRPr="00F81B7B">
        <w:rPr>
          <w:rFonts w:ascii="Times New Roman" w:hAnsi="Times New Roman" w:cs="Times New Roman"/>
          <w:sz w:val="28"/>
          <w:szCs w:val="28"/>
        </w:rPr>
        <w:instrText xml:space="preserve"> HYPERLINK "consultantplus://offline/ref=9A5CEAA876A4E8057C0AFB8FE4854D642E9AD5204C8D915B3B6B7CF0275232B8D2823F893ABF0F99n9r5I" </w:instrText>
      </w:r>
      <w:r w:rsidR="00564739" w:rsidRPr="00F81B7B">
        <w:rPr>
          <w:rFonts w:ascii="Times New Roman" w:hAnsi="Times New Roman" w:cs="Times New Roman"/>
          <w:sz w:val="28"/>
          <w:szCs w:val="28"/>
        </w:rPr>
        <w:fldChar w:fldCharType="separate"/>
      </w:r>
      <w:r w:rsidRPr="00F81B7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пунктом 5 статьи 154</w:t>
      </w:r>
      <w:r w:rsidR="00564739" w:rsidRPr="00F81B7B">
        <w:rPr>
          <w:rFonts w:ascii="Times New Roman" w:hAnsi="Times New Roman" w:cs="Times New Roman"/>
          <w:sz w:val="28"/>
          <w:szCs w:val="28"/>
        </w:rPr>
        <w:fldChar w:fldCharType="end"/>
      </w:r>
      <w:r w:rsidRPr="00F81B7B">
        <w:rPr>
          <w:rFonts w:ascii="Times New Roman" w:hAnsi="Times New Roman" w:cs="Times New Roman"/>
          <w:sz w:val="28"/>
          <w:szCs w:val="28"/>
        </w:rPr>
        <w:t> Бюджетного кодекса;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- в случае исполнения судебных актов, предусматривающих обращение взыскания на средства бюджета сельско</w:t>
      </w:r>
      <w:r w:rsidR="00F81B7B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B7B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7035"/>
      <w:r w:rsidRPr="00A87574">
        <w:rPr>
          <w:rFonts w:ascii="Times New Roman" w:hAnsi="Times New Roman" w:cs="Times New Roman"/>
          <w:sz w:val="28"/>
          <w:szCs w:val="28"/>
        </w:rPr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сельского поселения объема и направлений их использования;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ассигнований, предоставляемых на конкурсной основе;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7037"/>
      <w:bookmarkEnd w:id="10"/>
      <w:r w:rsidRPr="00A87574"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сельско</w:t>
      </w:r>
      <w:r w:rsidR="00F81B7B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B7B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8"/>
      <w:bookmarkEnd w:id="11"/>
      <w:r w:rsidRPr="00DF59E8">
        <w:rPr>
          <w:rFonts w:ascii="Times New Roman" w:hAnsi="Times New Roman" w:cs="Times New Roman"/>
          <w:sz w:val="28"/>
          <w:szCs w:val="28"/>
        </w:rPr>
        <w:t>- в случае получения</w:t>
      </w:r>
      <w:r w:rsidRPr="0070397D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сельско</w:t>
      </w:r>
      <w:r w:rsidR="0070397D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04CA">
        <w:rPr>
          <w:rFonts w:ascii="Times New Roman" w:hAnsi="Times New Roman" w:cs="Times New Roman"/>
          <w:sz w:val="28"/>
          <w:szCs w:val="28"/>
        </w:rPr>
        <w:t>й</w:t>
      </w:r>
      <w:r w:rsidRPr="00A87574">
        <w:rPr>
          <w:rFonts w:ascii="Times New Roman" w:hAnsi="Times New Roman" w:cs="Times New Roman"/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7311"/>
      <w:bookmarkEnd w:id="12"/>
      <w:r w:rsidRPr="00DF59E8">
        <w:rPr>
          <w:rFonts w:ascii="Times New Roman" w:hAnsi="Times New Roman" w:cs="Times New Roman"/>
          <w:sz w:val="28"/>
          <w:szCs w:val="28"/>
        </w:rPr>
        <w:t>- в случае увеличения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r w:rsidR="0033024C" w:rsidRPr="00A87574">
        <w:rPr>
          <w:rFonts w:ascii="Times New Roman" w:hAnsi="Times New Roman" w:cs="Times New Roman"/>
          <w:sz w:val="28"/>
          <w:szCs w:val="28"/>
        </w:rPr>
        <w:t>ассигнований,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кодекса, муниципальные контракты или соглашения о предоставлении субсидий на осуществление капитальных вложений.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 сельского поселения, за исключением оснований, установленных абзацами </w:t>
      </w:r>
      <w:r w:rsidR="00DF59E8">
        <w:rPr>
          <w:rFonts w:ascii="Times New Roman" w:hAnsi="Times New Roman" w:cs="Times New Roman"/>
          <w:sz w:val="28"/>
          <w:szCs w:val="28"/>
        </w:rPr>
        <w:t>седьмым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</w:t>
      </w:r>
      <w:r w:rsidR="00DF59E8">
        <w:rPr>
          <w:rFonts w:ascii="Times New Roman" w:hAnsi="Times New Roman" w:cs="Times New Roman"/>
          <w:sz w:val="28"/>
          <w:szCs w:val="28"/>
        </w:rPr>
        <w:t>восьмым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</w:t>
      </w:r>
      <w:r w:rsidR="00DF59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сельского поселения не допускается.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3</w:t>
      </w:r>
      <w:r w:rsidRPr="00A87574">
        <w:rPr>
          <w:rFonts w:ascii="Times New Roman" w:hAnsi="Times New Roman" w:cs="Times New Roman"/>
          <w:sz w:val="28"/>
          <w:szCs w:val="28"/>
        </w:rPr>
        <w:t>.3. </w:t>
      </w:r>
      <w:bookmarkStart w:id="14" w:name="OLE_LINK474"/>
      <w:bookmarkEnd w:id="13"/>
      <w:r w:rsidRPr="00A87574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EA1017" w:rsidRPr="00DF59E8" w:rsidRDefault="00EA1017" w:rsidP="00DF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9E8">
        <w:rPr>
          <w:rFonts w:ascii="Times New Roman" w:hAnsi="Times New Roman" w:cs="Times New Roman"/>
          <w:bCs/>
          <w:sz w:val="28"/>
          <w:szCs w:val="28"/>
        </w:rPr>
        <w:t>Статья 2</w:t>
      </w:r>
      <w:r w:rsidR="002E1640">
        <w:rPr>
          <w:rFonts w:ascii="Times New Roman" w:hAnsi="Times New Roman" w:cs="Times New Roman"/>
          <w:bCs/>
          <w:sz w:val="28"/>
          <w:szCs w:val="28"/>
        </w:rPr>
        <w:t>4</w:t>
      </w:r>
      <w:r w:rsidRPr="00DF59E8">
        <w:rPr>
          <w:rFonts w:ascii="Times New Roman" w:hAnsi="Times New Roman" w:cs="Times New Roman"/>
          <w:bCs/>
          <w:sz w:val="28"/>
          <w:szCs w:val="28"/>
        </w:rPr>
        <w:t>. Кассовый план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4</w:t>
      </w:r>
      <w:r w:rsidRPr="00A87574">
        <w:rPr>
          <w:rFonts w:ascii="Times New Roman" w:hAnsi="Times New Roman" w:cs="Times New Roman"/>
          <w:sz w:val="28"/>
          <w:szCs w:val="28"/>
        </w:rPr>
        <w:t xml:space="preserve">.1. </w:t>
      </w:r>
      <w:r w:rsidR="0096310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87574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4</w:t>
      </w:r>
      <w:r w:rsidRPr="00A87574">
        <w:rPr>
          <w:rFonts w:ascii="Times New Roman" w:hAnsi="Times New Roman" w:cs="Times New Roman"/>
          <w:sz w:val="28"/>
          <w:szCs w:val="28"/>
        </w:rPr>
        <w:t>.2 </w:t>
      </w:r>
      <w:bookmarkStart w:id="15" w:name="OLE_LINK446"/>
      <w:bookmarkEnd w:id="14"/>
      <w:r w:rsidRPr="00A87574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осуществляется </w:t>
      </w:r>
      <w:r w:rsidR="00963107">
        <w:rPr>
          <w:rFonts w:ascii="Times New Roman" w:hAnsi="Times New Roman" w:cs="Times New Roman"/>
          <w:sz w:val="28"/>
          <w:szCs w:val="28"/>
        </w:rPr>
        <w:t>финансовым органом.</w:t>
      </w:r>
    </w:p>
    <w:p w:rsidR="00EA1017" w:rsidRPr="005730F4" w:rsidRDefault="00EA1017" w:rsidP="0057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219">
        <w:rPr>
          <w:rFonts w:ascii="Times New Roman" w:hAnsi="Times New Roman" w:cs="Times New Roman"/>
          <w:bCs/>
          <w:sz w:val="28"/>
          <w:szCs w:val="28"/>
        </w:rPr>
        <w:t>Статья 2</w:t>
      </w:r>
      <w:r w:rsidR="002E1640">
        <w:rPr>
          <w:rFonts w:ascii="Times New Roman" w:hAnsi="Times New Roman" w:cs="Times New Roman"/>
          <w:bCs/>
          <w:sz w:val="28"/>
          <w:szCs w:val="28"/>
        </w:rPr>
        <w:t>5</w:t>
      </w:r>
      <w:r w:rsidRPr="00792219">
        <w:rPr>
          <w:rFonts w:ascii="Times New Roman" w:hAnsi="Times New Roman" w:cs="Times New Roman"/>
          <w:bCs/>
          <w:sz w:val="28"/>
          <w:szCs w:val="28"/>
        </w:rPr>
        <w:t>. Исполнение</w:t>
      </w:r>
      <w:r w:rsidRPr="005730F4">
        <w:rPr>
          <w:rFonts w:ascii="Times New Roman" w:hAnsi="Times New Roman" w:cs="Times New Roman"/>
          <w:bCs/>
          <w:sz w:val="28"/>
          <w:szCs w:val="28"/>
        </w:rPr>
        <w:t xml:space="preserve"> бюджета сельского поселения по доходам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>.1. Исполнение бюджета по доходам предусматривает: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 xml:space="preserve">- зачисление на единый счет бюджета сельского 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кодексом, решением о бюджете и иными законами </w:t>
      </w:r>
      <w:r w:rsidR="005730F4">
        <w:rPr>
          <w:rFonts w:ascii="Times New Roman" w:hAnsi="Times New Roman" w:cs="Times New Roman"/>
          <w:sz w:val="28"/>
          <w:szCs w:val="28"/>
        </w:rPr>
        <w:t>Самарской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EA1017" w:rsidRPr="005730F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зачет излишне уплаченных или излишне взысканных сумм в соответствии с </w:t>
      </w:r>
      <w:bookmarkEnd w:id="15"/>
      <w:r w:rsidR="00564739" w:rsidRPr="005730F4">
        <w:rPr>
          <w:rFonts w:ascii="Times New Roman" w:hAnsi="Times New Roman" w:cs="Times New Roman"/>
          <w:sz w:val="28"/>
          <w:szCs w:val="28"/>
        </w:rPr>
        <w:fldChar w:fldCharType="begin"/>
      </w:r>
      <w:r w:rsidRPr="005730F4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"consultantplus://offline/main?base=LAW;n=106436;fld=134;dst=100775" </w:instrText>
      </w:r>
      <w:r w:rsidR="00564739" w:rsidRPr="005730F4">
        <w:rPr>
          <w:rFonts w:ascii="Times New Roman" w:hAnsi="Times New Roman" w:cs="Times New Roman"/>
          <w:sz w:val="28"/>
          <w:szCs w:val="28"/>
        </w:rPr>
        <w:fldChar w:fldCharType="separate"/>
      </w:r>
      <w:r w:rsidRPr="005730F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законодательством</w:t>
      </w:r>
      <w:r w:rsidR="00564739" w:rsidRPr="005730F4">
        <w:rPr>
          <w:rFonts w:ascii="Times New Roman" w:hAnsi="Times New Roman" w:cs="Times New Roman"/>
          <w:sz w:val="28"/>
          <w:szCs w:val="28"/>
        </w:rPr>
        <w:fldChar w:fldCharType="end"/>
      </w:r>
      <w:r w:rsidRPr="005730F4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уточнение администратором доходов бюджета сельского поселения платежей в бюджет сельского поселения;</w:t>
      </w:r>
    </w:p>
    <w:p w:rsidR="00EA1017" w:rsidRPr="005730F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сельско</w:t>
      </w:r>
      <w:r w:rsidR="005730F4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730F4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 </w:t>
      </w:r>
      <w:hyperlink r:id="rId14" w:history="1">
        <w:r w:rsidRPr="005730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5730F4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EA1017" w:rsidRPr="005730F4" w:rsidRDefault="00EA1017" w:rsidP="0057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bCs/>
          <w:sz w:val="28"/>
          <w:szCs w:val="28"/>
        </w:rPr>
        <w:t>Статья 2</w:t>
      </w:r>
      <w:r w:rsidR="002E1640">
        <w:rPr>
          <w:rFonts w:ascii="Times New Roman" w:hAnsi="Times New Roman" w:cs="Times New Roman"/>
          <w:bCs/>
          <w:sz w:val="28"/>
          <w:szCs w:val="28"/>
        </w:rPr>
        <w:t>6</w:t>
      </w:r>
      <w:r w:rsidRPr="005730F4">
        <w:rPr>
          <w:rFonts w:ascii="Times New Roman" w:hAnsi="Times New Roman" w:cs="Times New Roman"/>
          <w:bCs/>
          <w:sz w:val="28"/>
          <w:szCs w:val="28"/>
        </w:rPr>
        <w:t>. Исполнение бюджета по расходам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2E1640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.1. Исполнение бюджета сельского поселения по расходам осуществляется в </w:t>
      </w:r>
      <w:hyperlink r:id="rId15" w:history="1">
        <w:r w:rsidRPr="005730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5730F4">
        <w:rPr>
          <w:rFonts w:ascii="Times New Roman" w:hAnsi="Times New Roman" w:cs="Times New Roman"/>
          <w:sz w:val="28"/>
          <w:szCs w:val="28"/>
        </w:rPr>
        <w:t xml:space="preserve">, </w:t>
      </w:r>
      <w:r w:rsidRPr="00A8757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63107">
        <w:rPr>
          <w:rFonts w:ascii="Times New Roman" w:hAnsi="Times New Roman" w:cs="Times New Roman"/>
          <w:sz w:val="28"/>
          <w:szCs w:val="28"/>
        </w:rPr>
        <w:t>финансовым органом,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 соблюдением требований Бюджетного кодекса.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0C7681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.2. Исполнение бюджета сельского поселения по расходам предусматривает: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принятие и учет бюджетных и денежных обязательств;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0C7681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 xml:space="preserve">.3. Получатель бюджетных средств принимает бюджетные обязательства в </w:t>
      </w:r>
      <w:r w:rsidR="0033024C" w:rsidRPr="00A87574">
        <w:rPr>
          <w:rFonts w:ascii="Times New Roman" w:hAnsi="Times New Roman" w:cs="Times New Roman"/>
          <w:sz w:val="28"/>
          <w:szCs w:val="28"/>
        </w:rPr>
        <w:t>пределах,</w:t>
      </w:r>
      <w:r w:rsidRPr="00A87574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путем </w:t>
      </w:r>
      <w:r w:rsidRPr="00A87574">
        <w:rPr>
          <w:rFonts w:ascii="Times New Roman" w:hAnsi="Times New Roman" w:cs="Times New Roman"/>
          <w:sz w:val="28"/>
          <w:szCs w:val="28"/>
        </w:rPr>
        <w:lastRenderedPageBreak/>
        <w:t>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0C7681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.4. Получатель бюджетных средств подтверждает обязанность оплатить за счет средств бюджета сельско</w:t>
      </w:r>
      <w:r w:rsidR="005730F4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730F4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0C7681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 </w:t>
      </w:r>
      <w:hyperlink r:id="rId16" w:history="1">
        <w:r w:rsidRPr="005730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5730F4">
        <w:rPr>
          <w:rFonts w:ascii="Times New Roman" w:hAnsi="Times New Roman" w:cs="Times New Roman"/>
          <w:sz w:val="28"/>
          <w:szCs w:val="28"/>
        </w:rPr>
        <w:t> са</w:t>
      </w:r>
      <w:r w:rsidRPr="00A87574">
        <w:rPr>
          <w:rFonts w:ascii="Times New Roman" w:hAnsi="Times New Roman" w:cs="Times New Roman"/>
          <w:sz w:val="28"/>
          <w:szCs w:val="28"/>
        </w:rPr>
        <w:t xml:space="preserve">нкционирования оплаты денежных обязательств, установленным </w:t>
      </w:r>
      <w:r w:rsidR="00963107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A87574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 Оплата денежных обязательств по публичным нормативным обязательствам может осуществляться в </w:t>
      </w:r>
      <w:r w:rsidR="0033024C" w:rsidRPr="00A87574">
        <w:rPr>
          <w:rFonts w:ascii="Times New Roman" w:hAnsi="Times New Roman" w:cs="Times New Roman"/>
          <w:sz w:val="28"/>
          <w:szCs w:val="28"/>
        </w:rPr>
        <w:t>пределах,</w:t>
      </w:r>
      <w:r w:rsidRPr="00A87574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сельско</w:t>
      </w:r>
      <w:r w:rsidR="005730F4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730F4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EA1017" w:rsidRPr="005730F4" w:rsidRDefault="00EA1017" w:rsidP="0057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5730F4">
        <w:rPr>
          <w:rFonts w:ascii="Times New Roman" w:hAnsi="Times New Roman" w:cs="Times New Roman"/>
          <w:bCs/>
          <w:sz w:val="28"/>
          <w:szCs w:val="28"/>
        </w:rPr>
        <w:t>2</w:t>
      </w:r>
      <w:r w:rsidR="008870BF">
        <w:rPr>
          <w:rFonts w:ascii="Times New Roman" w:hAnsi="Times New Roman" w:cs="Times New Roman"/>
          <w:bCs/>
          <w:sz w:val="28"/>
          <w:szCs w:val="28"/>
        </w:rPr>
        <w:t>7</w:t>
      </w:r>
      <w:r w:rsidRPr="005730F4">
        <w:rPr>
          <w:rFonts w:ascii="Times New Roman" w:hAnsi="Times New Roman" w:cs="Times New Roman"/>
          <w:bCs/>
          <w:sz w:val="28"/>
          <w:szCs w:val="28"/>
        </w:rPr>
        <w:t>. Бюджетная роспись</w:t>
      </w:r>
    </w:p>
    <w:p w:rsidR="00963107" w:rsidRDefault="00243981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.1. </w:t>
      </w:r>
      <w:hyperlink r:id="rId17" w:history="1">
        <w:r w:rsidR="00EA1017" w:rsidRPr="002439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EA1017" w:rsidRPr="00243981">
        <w:rPr>
          <w:rFonts w:ascii="Times New Roman" w:hAnsi="Times New Roman" w:cs="Times New Roman"/>
          <w:sz w:val="28"/>
          <w:szCs w:val="28"/>
        </w:rPr>
        <w:t> со</w:t>
      </w:r>
      <w:r w:rsidR="00EA1017" w:rsidRPr="00A87574">
        <w:rPr>
          <w:rFonts w:ascii="Times New Roman" w:hAnsi="Times New Roman" w:cs="Times New Roman"/>
          <w:sz w:val="28"/>
          <w:szCs w:val="28"/>
        </w:rPr>
        <w:t>ставления и ведения бюджетной росписи главного распорядителя (распорядителя) бюджетных средств, включая внесение изменений в нее, устанавливается</w:t>
      </w:r>
      <w:r w:rsidR="00963107">
        <w:rPr>
          <w:rFonts w:ascii="Times New Roman" w:hAnsi="Times New Roman" w:cs="Times New Roman"/>
          <w:sz w:val="28"/>
          <w:szCs w:val="28"/>
        </w:rPr>
        <w:t xml:space="preserve"> финансовым органом.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 xml:space="preserve">Бюджетная роспись главного распорядителя бюджетных средств составляется в соответствии с бюджетными ассигнованиями, утвержденными сводной бюджетной росписью сельского поселения, и утвержденными </w:t>
      </w:r>
      <w:r w:rsidR="00025255">
        <w:rPr>
          <w:rFonts w:ascii="Times New Roman" w:hAnsi="Times New Roman" w:cs="Times New Roman"/>
          <w:sz w:val="28"/>
          <w:szCs w:val="28"/>
        </w:rPr>
        <w:t>финанс</w:t>
      </w:r>
      <w:r w:rsidR="00963107">
        <w:rPr>
          <w:rFonts w:ascii="Times New Roman" w:hAnsi="Times New Roman" w:cs="Times New Roman"/>
          <w:sz w:val="28"/>
          <w:szCs w:val="28"/>
        </w:rPr>
        <w:t>овым органом</w:t>
      </w:r>
      <w:r w:rsidRPr="00A87574"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EA1017" w:rsidRPr="00A87574" w:rsidRDefault="00025255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.2. </w:t>
      </w:r>
      <w:bookmarkStart w:id="16" w:name="OLE_LINK453"/>
      <w:r w:rsidR="00EA1017" w:rsidRPr="00A87574">
        <w:rPr>
          <w:rFonts w:ascii="Times New Roman" w:hAnsi="Times New Roman" w:cs="Times New Roman"/>
          <w:sz w:val="28"/>
          <w:szCs w:val="28"/>
        </w:rPr>
        <w:t>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кодекса.</w:t>
      </w:r>
    </w:p>
    <w:p w:rsidR="00EA1017" w:rsidRPr="00A87574" w:rsidRDefault="00B016F1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EA1017" w:rsidRPr="00A87574" w:rsidRDefault="00B016F1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>.4. Изменение показателей, утвержденных бюджетной росписью по расходам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(распорядителя)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показателями сводной бюджетной росписи, без внесения соответствующих изменений в сводную бюджетную роспись сельское поселение не допускается.</w:t>
      </w:r>
    </w:p>
    <w:p w:rsidR="00EA1017" w:rsidRPr="00B016F1" w:rsidRDefault="00EA1017" w:rsidP="00B01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6F1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B016F1" w:rsidRPr="00B016F1">
        <w:rPr>
          <w:rFonts w:ascii="Times New Roman" w:hAnsi="Times New Roman" w:cs="Times New Roman"/>
          <w:bCs/>
          <w:sz w:val="28"/>
          <w:szCs w:val="28"/>
        </w:rPr>
        <w:t>2</w:t>
      </w:r>
      <w:r w:rsidR="008870BF">
        <w:rPr>
          <w:rFonts w:ascii="Times New Roman" w:hAnsi="Times New Roman" w:cs="Times New Roman"/>
          <w:bCs/>
          <w:sz w:val="28"/>
          <w:szCs w:val="28"/>
        </w:rPr>
        <w:t>8</w:t>
      </w:r>
      <w:r w:rsidRPr="00B016F1">
        <w:rPr>
          <w:rFonts w:ascii="Times New Roman" w:hAnsi="Times New Roman" w:cs="Times New Roman"/>
          <w:bCs/>
          <w:sz w:val="28"/>
          <w:szCs w:val="28"/>
        </w:rPr>
        <w:t>. Исполнение бюджета по источникам финансирования дефицита бюджета сельского поселения</w:t>
      </w:r>
    </w:p>
    <w:p w:rsidR="00EA1017" w:rsidRPr="00A87574" w:rsidRDefault="00B016F1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A1017" w:rsidRPr="00A87574">
        <w:rPr>
          <w:rFonts w:ascii="Times New Roman" w:hAnsi="Times New Roman" w:cs="Times New Roman"/>
          <w:sz w:val="28"/>
          <w:szCs w:val="28"/>
        </w:rPr>
        <w:t>Исполнение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осуществляется главным администратором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1017" w:rsidRPr="00A87574">
        <w:rPr>
          <w:rFonts w:ascii="Times New Roman" w:hAnsi="Times New Roman" w:cs="Times New Roman"/>
          <w:sz w:val="28"/>
          <w:szCs w:val="28"/>
        </w:rPr>
        <w:t>администратором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, за исключением операций по управлению остатками средств на едином счете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 </w:t>
      </w:r>
      <w:bookmarkEnd w:id="16"/>
      <w:r w:rsidR="00564739" w:rsidRPr="00B016F1">
        <w:rPr>
          <w:rFonts w:ascii="Times New Roman" w:hAnsi="Times New Roman" w:cs="Times New Roman"/>
          <w:sz w:val="28"/>
          <w:szCs w:val="28"/>
        </w:rPr>
        <w:fldChar w:fldCharType="begin"/>
      </w:r>
      <w:r w:rsidR="00EA1017" w:rsidRPr="00B016F1">
        <w:rPr>
          <w:rFonts w:ascii="Times New Roman" w:hAnsi="Times New Roman" w:cs="Times New Roman"/>
          <w:sz w:val="28"/>
          <w:szCs w:val="28"/>
        </w:rPr>
        <w:instrText xml:space="preserve"> HYPERLINK "consultantplus://offline/ref=48C1C650AD61D943E856A60E80BC79E72B5B6AA24269BBFC67504097DA08BEB421F95804190AF1D5OBR6K" </w:instrText>
      </w:r>
      <w:r w:rsidR="00564739" w:rsidRPr="00B016F1">
        <w:rPr>
          <w:rFonts w:ascii="Times New Roman" w:hAnsi="Times New Roman" w:cs="Times New Roman"/>
          <w:sz w:val="28"/>
          <w:szCs w:val="28"/>
        </w:rPr>
        <w:fldChar w:fldCharType="separate"/>
      </w:r>
      <w:r w:rsidR="00EA1017" w:rsidRPr="00B016F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порядке</w:t>
      </w:r>
      <w:r w:rsidR="00564739" w:rsidRPr="00B016F1">
        <w:rPr>
          <w:rFonts w:ascii="Times New Roman" w:hAnsi="Times New Roman" w:cs="Times New Roman"/>
          <w:sz w:val="28"/>
          <w:szCs w:val="28"/>
        </w:rPr>
        <w:fldChar w:fldCharType="end"/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96310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кодекса.</w:t>
      </w:r>
      <w:proofErr w:type="gramEnd"/>
    </w:p>
    <w:p w:rsidR="00EA1017" w:rsidRPr="00A87574" w:rsidRDefault="00B016F1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, осуществляется в </w:t>
      </w:r>
      <w:hyperlink r:id="rId18" w:history="1">
        <w:r w:rsidR="00EA1017" w:rsidRPr="00B016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EA1017" w:rsidRPr="00B016F1">
        <w:rPr>
          <w:rFonts w:ascii="Times New Roman" w:hAnsi="Times New Roman" w:cs="Times New Roman"/>
          <w:sz w:val="28"/>
          <w:szCs w:val="28"/>
        </w:rPr>
        <w:t>,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963107">
        <w:rPr>
          <w:rFonts w:ascii="Times New Roman" w:hAnsi="Times New Roman" w:cs="Times New Roman"/>
          <w:sz w:val="28"/>
          <w:szCs w:val="28"/>
        </w:rPr>
        <w:t>финансовым органом.</w:t>
      </w:r>
    </w:p>
    <w:p w:rsidR="00EA1017" w:rsidRPr="00792219" w:rsidRDefault="00EA1017" w:rsidP="0079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2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Статья </w:t>
      </w:r>
      <w:r w:rsidR="00792219">
        <w:rPr>
          <w:rFonts w:ascii="Times New Roman" w:hAnsi="Times New Roman" w:cs="Times New Roman"/>
          <w:bCs/>
          <w:sz w:val="28"/>
          <w:szCs w:val="28"/>
        </w:rPr>
        <w:t>2</w:t>
      </w:r>
      <w:r w:rsidR="008870BF">
        <w:rPr>
          <w:rFonts w:ascii="Times New Roman" w:hAnsi="Times New Roman" w:cs="Times New Roman"/>
          <w:bCs/>
          <w:sz w:val="28"/>
          <w:szCs w:val="28"/>
        </w:rPr>
        <w:t>9</w:t>
      </w:r>
      <w:r w:rsidRPr="00792219">
        <w:rPr>
          <w:rFonts w:ascii="Times New Roman" w:hAnsi="Times New Roman" w:cs="Times New Roman"/>
          <w:bCs/>
          <w:sz w:val="28"/>
          <w:szCs w:val="28"/>
        </w:rPr>
        <w:t>. Лицевые счета для учета операций по исполнению бюджета сельско</w:t>
      </w:r>
      <w:r w:rsidR="00D109D9">
        <w:rPr>
          <w:rFonts w:ascii="Times New Roman" w:hAnsi="Times New Roman" w:cs="Times New Roman"/>
          <w:bCs/>
          <w:sz w:val="28"/>
          <w:szCs w:val="28"/>
        </w:rPr>
        <w:t>го</w:t>
      </w:r>
      <w:r w:rsidRPr="0079221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109D9">
        <w:rPr>
          <w:rFonts w:ascii="Times New Roman" w:hAnsi="Times New Roman" w:cs="Times New Roman"/>
          <w:bCs/>
          <w:sz w:val="28"/>
          <w:szCs w:val="28"/>
        </w:rPr>
        <w:t>я</w:t>
      </w:r>
    </w:p>
    <w:p w:rsidR="00EA1017" w:rsidRPr="00A87574" w:rsidRDefault="00D109D9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.1. Учет операций по исполнению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в Федеральном казначействе</w:t>
      </w:r>
      <w:r w:rsidR="00180FCB">
        <w:rPr>
          <w:rFonts w:ascii="Times New Roman" w:hAnsi="Times New Roman" w:cs="Times New Roman"/>
          <w:sz w:val="28"/>
          <w:szCs w:val="28"/>
        </w:rPr>
        <w:t xml:space="preserve"> и финансовом органе</w:t>
      </w:r>
      <w:r w:rsidR="00963107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4D4FB0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.2. Лицевые счета, открываемые в Федеральном казначействе, открываются и ведутся в </w:t>
      </w:r>
      <w:hyperlink r:id="rId19" w:history="1">
        <w:r w:rsidR="00EA1017" w:rsidRPr="004D4F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EA1017" w:rsidRPr="004D4FB0">
        <w:rPr>
          <w:rFonts w:ascii="Times New Roman" w:hAnsi="Times New Roman" w:cs="Times New Roman"/>
          <w:sz w:val="28"/>
          <w:szCs w:val="28"/>
        </w:rPr>
        <w:t>,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установленном Федеральным казначейством.</w:t>
      </w:r>
    </w:p>
    <w:p w:rsidR="00EA1017" w:rsidRPr="00A87574" w:rsidRDefault="004D4FB0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0B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.3. Лицевые счета, открываемые в </w:t>
      </w:r>
      <w:r w:rsidR="00EA1017" w:rsidRPr="00180FCB">
        <w:rPr>
          <w:rFonts w:ascii="Times New Roman" w:hAnsi="Times New Roman" w:cs="Times New Roman"/>
          <w:sz w:val="28"/>
          <w:szCs w:val="28"/>
        </w:rPr>
        <w:t>финансовом органе, открываются и ведутся в порядке, установленном финансовым органом.</w:t>
      </w:r>
    </w:p>
    <w:p w:rsidR="00EA1017" w:rsidRPr="004D4FB0" w:rsidRDefault="00EA1017" w:rsidP="004D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FB0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8870BF">
        <w:rPr>
          <w:rFonts w:ascii="Times New Roman" w:hAnsi="Times New Roman" w:cs="Times New Roman"/>
          <w:bCs/>
          <w:sz w:val="28"/>
          <w:szCs w:val="28"/>
        </w:rPr>
        <w:t>30</w:t>
      </w:r>
      <w:r w:rsidRPr="004D4FB0">
        <w:rPr>
          <w:rFonts w:ascii="Times New Roman" w:hAnsi="Times New Roman" w:cs="Times New Roman"/>
          <w:bCs/>
          <w:sz w:val="28"/>
          <w:szCs w:val="28"/>
        </w:rPr>
        <w:t>. Бюджетная смета</w:t>
      </w:r>
    </w:p>
    <w:p w:rsidR="00EA1017" w:rsidRPr="00A87574" w:rsidRDefault="008870BF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Бюджетная смета казенного учреждения составляется, утверждается и ведется в </w:t>
      </w:r>
      <w:hyperlink r:id="rId20" w:history="1">
        <w:r w:rsidR="00EA1017" w:rsidRPr="004D4F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EA1017" w:rsidRPr="004D4FB0">
        <w:rPr>
          <w:rFonts w:ascii="Times New Roman" w:hAnsi="Times New Roman" w:cs="Times New Roman"/>
          <w:sz w:val="28"/>
          <w:szCs w:val="28"/>
        </w:rPr>
        <w:t>,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определенном главным распорядителем бюджетных средств, в ведении которого находится казенное учреждение, в соответствии с </w:t>
      </w:r>
      <w:hyperlink r:id="rId21" w:history="1">
        <w:r w:rsidR="00EA1017" w:rsidRPr="004D4F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общими требованиями</w:t>
        </w:r>
      </w:hyperlink>
      <w:r w:rsidR="00EA1017" w:rsidRPr="004D4FB0">
        <w:rPr>
          <w:rFonts w:ascii="Times New Roman" w:hAnsi="Times New Roman" w:cs="Times New Roman"/>
          <w:sz w:val="28"/>
          <w:szCs w:val="28"/>
        </w:rPr>
        <w:t>,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установленными Министерством финансов Российской Федерации.</w:t>
      </w:r>
    </w:p>
    <w:p w:rsidR="00EA1017" w:rsidRPr="004D4FB0" w:rsidRDefault="00EA1017" w:rsidP="004D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FB0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8870BF">
        <w:rPr>
          <w:rFonts w:ascii="Times New Roman" w:hAnsi="Times New Roman" w:cs="Times New Roman"/>
          <w:bCs/>
          <w:sz w:val="28"/>
          <w:szCs w:val="28"/>
        </w:rPr>
        <w:t>1</w:t>
      </w:r>
      <w:r w:rsidRPr="004D4FB0">
        <w:rPr>
          <w:rFonts w:ascii="Times New Roman" w:hAnsi="Times New Roman" w:cs="Times New Roman"/>
          <w:bCs/>
          <w:sz w:val="28"/>
          <w:szCs w:val="28"/>
        </w:rPr>
        <w:t>. Предельные объемы финансирования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8870BF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>.1. В случае и порядке,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</w:t>
      </w:r>
      <w:r w:rsidR="004D4FB0">
        <w:rPr>
          <w:rFonts w:ascii="Times New Roman" w:hAnsi="Times New Roman" w:cs="Times New Roman"/>
          <w:sz w:val="28"/>
          <w:szCs w:val="28"/>
        </w:rPr>
        <w:t xml:space="preserve"> (распорядителя)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8870BF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>.2. Предельные объемы финансирования устанавливаются в целом в отношении главного распорядителя</w:t>
      </w:r>
      <w:r w:rsidR="004D4FB0">
        <w:rPr>
          <w:rFonts w:ascii="Times New Roman" w:hAnsi="Times New Roman" w:cs="Times New Roman"/>
          <w:sz w:val="28"/>
          <w:szCs w:val="28"/>
        </w:rPr>
        <w:t xml:space="preserve"> (</w:t>
      </w:r>
      <w:r w:rsidRPr="00A87574">
        <w:rPr>
          <w:rFonts w:ascii="Times New Roman" w:hAnsi="Times New Roman" w:cs="Times New Roman"/>
          <w:sz w:val="28"/>
          <w:szCs w:val="28"/>
        </w:rPr>
        <w:t>распорядителя</w:t>
      </w:r>
      <w:r w:rsidR="004D4FB0">
        <w:rPr>
          <w:rFonts w:ascii="Times New Roman" w:hAnsi="Times New Roman" w:cs="Times New Roman"/>
          <w:sz w:val="28"/>
          <w:szCs w:val="28"/>
        </w:rPr>
        <w:t>)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</w:t>
      </w:r>
      <w:r w:rsidR="004D4FB0">
        <w:rPr>
          <w:rFonts w:ascii="Times New Roman" w:hAnsi="Times New Roman" w:cs="Times New Roman"/>
          <w:sz w:val="28"/>
          <w:szCs w:val="28"/>
        </w:rPr>
        <w:t>(</w:t>
      </w:r>
      <w:r w:rsidRPr="00A87574">
        <w:rPr>
          <w:rFonts w:ascii="Times New Roman" w:hAnsi="Times New Roman" w:cs="Times New Roman"/>
          <w:sz w:val="28"/>
          <w:szCs w:val="28"/>
        </w:rPr>
        <w:t>распорядителей</w:t>
      </w:r>
      <w:r w:rsidR="004D4FB0">
        <w:rPr>
          <w:rFonts w:ascii="Times New Roman" w:hAnsi="Times New Roman" w:cs="Times New Roman"/>
          <w:sz w:val="28"/>
          <w:szCs w:val="28"/>
        </w:rPr>
        <w:t>)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средств.</w:t>
      </w:r>
    </w:p>
    <w:p w:rsidR="00EA1017" w:rsidRPr="004D4FB0" w:rsidRDefault="00EA1017" w:rsidP="004D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FB0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8870BF">
        <w:rPr>
          <w:rFonts w:ascii="Times New Roman" w:hAnsi="Times New Roman" w:cs="Times New Roman"/>
          <w:bCs/>
          <w:sz w:val="28"/>
          <w:szCs w:val="28"/>
        </w:rPr>
        <w:t>2</w:t>
      </w:r>
      <w:r w:rsidRPr="004D4FB0">
        <w:rPr>
          <w:rFonts w:ascii="Times New Roman" w:hAnsi="Times New Roman" w:cs="Times New Roman"/>
          <w:bCs/>
          <w:sz w:val="28"/>
          <w:szCs w:val="28"/>
        </w:rPr>
        <w:t>. Использование доходов, фактически полученных при исполнении бюджета, сверх утвержденных решением о бюджете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8870BF">
        <w:rPr>
          <w:rFonts w:ascii="Times New Roman" w:hAnsi="Times New Roman" w:cs="Times New Roman"/>
          <w:sz w:val="28"/>
          <w:szCs w:val="28"/>
        </w:rPr>
        <w:t>2</w:t>
      </w:r>
      <w:r w:rsidRPr="00A87574">
        <w:rPr>
          <w:rFonts w:ascii="Times New Roman" w:hAnsi="Times New Roman" w:cs="Times New Roman"/>
          <w:sz w:val="28"/>
          <w:szCs w:val="28"/>
        </w:rPr>
        <w:t>.1. Доходы, фактически полученные при исполнении бюджета сельско</w:t>
      </w:r>
      <w:r w:rsidR="004D4FB0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4FB0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сверх утвержденных решением о бюджете сельско</w:t>
      </w:r>
      <w:r w:rsidR="004D4FB0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4FB0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общего объема доходов, могут направляться </w:t>
      </w:r>
      <w:r w:rsidR="0006785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A87574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сельско</w:t>
      </w:r>
      <w:r w:rsidR="00303E69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3E69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</w:t>
      </w:r>
      <w:r w:rsidRPr="00A87574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нормативных обязательств </w:t>
      </w:r>
      <w:r w:rsidR="00303E69">
        <w:rPr>
          <w:rFonts w:ascii="Times New Roman" w:hAnsi="Times New Roman" w:cs="Times New Roman"/>
          <w:sz w:val="28"/>
          <w:szCs w:val="28"/>
        </w:rPr>
        <w:t>с</w:t>
      </w:r>
      <w:r w:rsidRPr="00A87574">
        <w:rPr>
          <w:rFonts w:ascii="Times New Roman" w:hAnsi="Times New Roman" w:cs="Times New Roman"/>
          <w:sz w:val="28"/>
          <w:szCs w:val="28"/>
        </w:rPr>
        <w:t>ельско</w:t>
      </w:r>
      <w:r w:rsidR="00303E69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</w:t>
      </w:r>
      <w:r w:rsidR="0033024C" w:rsidRPr="00A87574">
        <w:rPr>
          <w:rFonts w:ascii="Times New Roman" w:hAnsi="Times New Roman" w:cs="Times New Roman"/>
          <w:sz w:val="28"/>
          <w:szCs w:val="28"/>
        </w:rPr>
        <w:t>поселени</w:t>
      </w:r>
      <w:r w:rsidR="0033024C">
        <w:rPr>
          <w:rFonts w:ascii="Times New Roman" w:hAnsi="Times New Roman" w:cs="Times New Roman"/>
          <w:sz w:val="28"/>
          <w:szCs w:val="28"/>
        </w:rPr>
        <w:t>я,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:rsidR="00EA1017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8870BF">
        <w:rPr>
          <w:rFonts w:ascii="Times New Roman" w:hAnsi="Times New Roman" w:cs="Times New Roman"/>
          <w:sz w:val="28"/>
          <w:szCs w:val="28"/>
        </w:rPr>
        <w:t>2</w:t>
      </w:r>
      <w:r w:rsidRPr="00A87574">
        <w:rPr>
          <w:rFonts w:ascii="Times New Roman" w:hAnsi="Times New Roman" w:cs="Times New Roman"/>
          <w:sz w:val="28"/>
          <w:szCs w:val="28"/>
        </w:rPr>
        <w:t>.2.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сельско</w:t>
      </w:r>
      <w:r w:rsidR="00303E69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3E69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</w:t>
      </w:r>
      <w:r w:rsidR="00303E69">
        <w:rPr>
          <w:rFonts w:ascii="Times New Roman" w:hAnsi="Times New Roman" w:cs="Times New Roman"/>
          <w:sz w:val="28"/>
          <w:szCs w:val="28"/>
        </w:rPr>
        <w:t xml:space="preserve">в </w:t>
      </w:r>
      <w:r w:rsidRPr="00A87574">
        <w:rPr>
          <w:rFonts w:ascii="Times New Roman" w:hAnsi="Times New Roman" w:cs="Times New Roman"/>
          <w:sz w:val="28"/>
          <w:szCs w:val="28"/>
        </w:rPr>
        <w:t>решение о бюджете сельско</w:t>
      </w:r>
      <w:r w:rsidR="00303E69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3E69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период.</w:t>
      </w:r>
    </w:p>
    <w:p w:rsidR="008806F1" w:rsidRPr="00A87574" w:rsidRDefault="008806F1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17" w:rsidRPr="008806F1" w:rsidRDefault="00EA1017" w:rsidP="00880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6F1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C558F">
        <w:rPr>
          <w:rFonts w:ascii="Times New Roman" w:hAnsi="Times New Roman" w:cs="Times New Roman"/>
          <w:bCs/>
          <w:sz w:val="28"/>
          <w:szCs w:val="28"/>
        </w:rPr>
        <w:t>3</w:t>
      </w:r>
      <w:r w:rsidRPr="008806F1">
        <w:rPr>
          <w:rFonts w:ascii="Times New Roman" w:hAnsi="Times New Roman" w:cs="Times New Roman"/>
          <w:bCs/>
          <w:sz w:val="28"/>
          <w:szCs w:val="28"/>
        </w:rPr>
        <w:t xml:space="preserve">. Иммунитет бюджета 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3</w:t>
      </w:r>
      <w:r w:rsidRPr="00A87574">
        <w:rPr>
          <w:rFonts w:ascii="Times New Roman" w:hAnsi="Times New Roman" w:cs="Times New Roman"/>
          <w:sz w:val="28"/>
          <w:szCs w:val="28"/>
        </w:rPr>
        <w:t>.1. Иммунитет бюджета сельско</w:t>
      </w:r>
      <w:r w:rsidR="008806F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6F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представляет собой правовой режим, при котором обращение взыскания на средства бюджета сельско</w:t>
      </w:r>
      <w:r w:rsidR="008806F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6F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осуществляется только на основании судебного акта, за исключением случаев, установленных статьями 93.3, 93.4, 93.6, 142.2, 142.3, 166.1, 218, 242 и 242.6 Бюджетного кодекса.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3</w:t>
      </w:r>
      <w:r w:rsidRPr="00A87574">
        <w:rPr>
          <w:rFonts w:ascii="Times New Roman" w:hAnsi="Times New Roman" w:cs="Times New Roman"/>
          <w:sz w:val="28"/>
          <w:szCs w:val="28"/>
        </w:rPr>
        <w:t>.2. Обращение взыскания на средства бюджет</w:t>
      </w:r>
      <w:r w:rsidR="008806F1">
        <w:rPr>
          <w:rFonts w:ascii="Times New Roman" w:hAnsi="Times New Roman" w:cs="Times New Roman"/>
          <w:sz w:val="28"/>
          <w:szCs w:val="28"/>
        </w:rPr>
        <w:t>а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6F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6F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службой судебных приставов не производится, за исключением случаев, установленных Бюджетным кодексом.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3</w:t>
      </w:r>
      <w:r w:rsidRPr="00A87574">
        <w:rPr>
          <w:rFonts w:ascii="Times New Roman" w:hAnsi="Times New Roman" w:cs="Times New Roman"/>
          <w:sz w:val="28"/>
          <w:szCs w:val="28"/>
        </w:rPr>
        <w:t>.3. Обращение взыскания на средства бюджета сельско</w:t>
      </w:r>
      <w:r w:rsidR="008806F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6F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основании судебных актов производится в соответствии с главой 24.1 Бюджетного кодекса.</w:t>
      </w:r>
    </w:p>
    <w:p w:rsidR="00EA1017" w:rsidRPr="008806F1" w:rsidRDefault="00EA1017" w:rsidP="00880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7DC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C558F">
        <w:rPr>
          <w:rFonts w:ascii="Times New Roman" w:hAnsi="Times New Roman" w:cs="Times New Roman"/>
          <w:bCs/>
          <w:sz w:val="28"/>
          <w:szCs w:val="28"/>
        </w:rPr>
        <w:t>4</w:t>
      </w:r>
      <w:r w:rsidRPr="009267DC">
        <w:rPr>
          <w:rFonts w:ascii="Times New Roman" w:hAnsi="Times New Roman" w:cs="Times New Roman"/>
          <w:bCs/>
          <w:sz w:val="28"/>
          <w:szCs w:val="28"/>
        </w:rPr>
        <w:t>. Основы кассового</w:t>
      </w:r>
      <w:r w:rsidRPr="008806F1">
        <w:rPr>
          <w:rFonts w:ascii="Times New Roman" w:hAnsi="Times New Roman" w:cs="Times New Roman"/>
          <w:bCs/>
          <w:sz w:val="28"/>
          <w:szCs w:val="28"/>
        </w:rPr>
        <w:t xml:space="preserve"> обслуживания исполнения бюджета 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4</w:t>
      </w:r>
      <w:r w:rsidRPr="00A87574">
        <w:rPr>
          <w:rFonts w:ascii="Times New Roman" w:hAnsi="Times New Roman" w:cs="Times New Roman"/>
          <w:sz w:val="28"/>
          <w:szCs w:val="28"/>
        </w:rPr>
        <w:t>.1. При кассовом обслуживании исполнения бюджета сельско</w:t>
      </w:r>
      <w:r w:rsidR="008806F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6F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учет операций со средствами бюджета сельско</w:t>
      </w:r>
      <w:r w:rsidR="008806F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6F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осуществляется на едином счете бюджета сельско</w:t>
      </w:r>
      <w:r w:rsidR="008806F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6F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, открытом в соответствии с Бюджетным кодексом органом Федерального казначейства в учреждении Центрального банка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управление средствами на едином счете бюджета сельско</w:t>
      </w:r>
      <w:r w:rsidR="008806F1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6F1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67857">
        <w:rPr>
          <w:rFonts w:ascii="Times New Roman" w:hAnsi="Times New Roman" w:cs="Times New Roman"/>
          <w:sz w:val="28"/>
          <w:szCs w:val="28"/>
        </w:rPr>
        <w:t>финансовы</w:t>
      </w:r>
      <w:r w:rsidR="008B5DD4">
        <w:rPr>
          <w:rFonts w:ascii="Times New Roman" w:hAnsi="Times New Roman" w:cs="Times New Roman"/>
          <w:sz w:val="28"/>
          <w:szCs w:val="28"/>
        </w:rPr>
        <w:t>й</w:t>
      </w:r>
      <w:r w:rsidR="0006785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87574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субъектов Российской Федерации, муниципальными правовыми актами;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- кассовые выплаты из бюджета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все операции по кассовым поступлениям в бюджет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кассовым выплатам из бюджета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на едином счете бюджета проводятся и учитываются органом Федерального казначейства по кодам бюджетной классификации Российской Федерации;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органы Федерального казначейства представляют финансов</w:t>
      </w:r>
      <w:r w:rsidR="008B5DD4">
        <w:rPr>
          <w:rFonts w:ascii="Times New Roman" w:hAnsi="Times New Roman" w:cs="Times New Roman"/>
          <w:sz w:val="28"/>
          <w:szCs w:val="28"/>
        </w:rPr>
        <w:t>ому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B5DD4">
        <w:rPr>
          <w:rFonts w:ascii="Times New Roman" w:hAnsi="Times New Roman" w:cs="Times New Roman"/>
          <w:sz w:val="28"/>
          <w:szCs w:val="28"/>
        </w:rPr>
        <w:t>у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информацию о кассовых операциях по исполнению бюджета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460"/>
      <w:r w:rsidRPr="00A87574">
        <w:rPr>
          <w:rFonts w:ascii="Times New Roman" w:hAnsi="Times New Roman" w:cs="Times New Roman"/>
          <w:sz w:val="28"/>
          <w:szCs w:val="28"/>
        </w:rPr>
        <w:t>- органы Федерального казначейства в порядке, установленном Федеральным казначейством, организуют обеспечение наличными денежными средствами организаций, лицевые счета которым открыты в органах Федерального казначейства, финансов</w:t>
      </w:r>
      <w:r w:rsidR="008B5DD4">
        <w:rPr>
          <w:rFonts w:ascii="Times New Roman" w:hAnsi="Times New Roman" w:cs="Times New Roman"/>
          <w:sz w:val="28"/>
          <w:szCs w:val="28"/>
        </w:rPr>
        <w:t>ом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B5DD4">
        <w:rPr>
          <w:rFonts w:ascii="Times New Roman" w:hAnsi="Times New Roman" w:cs="Times New Roman"/>
          <w:sz w:val="28"/>
          <w:szCs w:val="28"/>
        </w:rPr>
        <w:t>е</w:t>
      </w:r>
      <w:r w:rsidRPr="00A87574">
        <w:rPr>
          <w:rFonts w:ascii="Times New Roman" w:hAnsi="Times New Roman" w:cs="Times New Roman"/>
          <w:sz w:val="28"/>
          <w:szCs w:val="28"/>
        </w:rPr>
        <w:t xml:space="preserve"> </w:t>
      </w:r>
      <w:r w:rsidR="008B5D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0D6A73" w:rsidRDefault="00EA1017" w:rsidP="000D6A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A73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C558F">
        <w:rPr>
          <w:rFonts w:ascii="Times New Roman" w:hAnsi="Times New Roman" w:cs="Times New Roman"/>
          <w:bCs/>
          <w:sz w:val="28"/>
          <w:szCs w:val="28"/>
        </w:rPr>
        <w:t>5</w:t>
      </w:r>
      <w:r w:rsidRPr="000D6A73">
        <w:rPr>
          <w:rFonts w:ascii="Times New Roman" w:hAnsi="Times New Roman" w:cs="Times New Roman"/>
          <w:bCs/>
          <w:sz w:val="28"/>
          <w:szCs w:val="28"/>
        </w:rPr>
        <w:t>. Завершение текущего финансового года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>.1. Операции по исполнению бюджета сельского поселения завершаются 31 декабря, за исключением операций, указанных в </w:t>
      </w:r>
      <w:bookmarkEnd w:id="17"/>
      <w:r w:rsidR="00564739" w:rsidRPr="000D6A73">
        <w:rPr>
          <w:rFonts w:ascii="Times New Roman" w:hAnsi="Times New Roman" w:cs="Times New Roman"/>
          <w:sz w:val="28"/>
          <w:szCs w:val="28"/>
        </w:rPr>
        <w:fldChar w:fldCharType="begin"/>
      </w:r>
      <w:r w:rsidRPr="000D6A73">
        <w:rPr>
          <w:rFonts w:ascii="Times New Roman" w:hAnsi="Times New Roman" w:cs="Times New Roman"/>
          <w:sz w:val="28"/>
          <w:szCs w:val="28"/>
        </w:rPr>
        <w:instrText xml:space="preserve"> HYPERLINK "file:///C:\\1\\%D0%A1%D0%B0%D0%B9%D1%82\\2\\25022020435.docx" \l "Par2" </w:instrText>
      </w:r>
      <w:r w:rsidR="00564739" w:rsidRPr="000D6A73">
        <w:rPr>
          <w:rFonts w:ascii="Times New Roman" w:hAnsi="Times New Roman" w:cs="Times New Roman"/>
          <w:sz w:val="28"/>
          <w:szCs w:val="28"/>
        </w:rPr>
        <w:fldChar w:fldCharType="separate"/>
      </w:r>
      <w:r w:rsidRPr="000D6A7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пункте 3</w:t>
      </w:r>
      <w:r w:rsidR="00AC558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0D6A7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.2</w:t>
      </w:r>
      <w:r w:rsidR="00564739" w:rsidRPr="000D6A73">
        <w:rPr>
          <w:rFonts w:ascii="Times New Roman" w:hAnsi="Times New Roman" w:cs="Times New Roman"/>
          <w:sz w:val="28"/>
          <w:szCs w:val="28"/>
        </w:rPr>
        <w:fldChar w:fldCharType="end"/>
      </w:r>
      <w:r w:rsidRPr="000D6A73">
        <w:rPr>
          <w:rFonts w:ascii="Times New Roman" w:hAnsi="Times New Roman" w:cs="Times New Roman"/>
          <w:sz w:val="28"/>
          <w:szCs w:val="28"/>
        </w:rPr>
        <w:t> наст</w:t>
      </w:r>
      <w:r w:rsidRPr="00A87574">
        <w:rPr>
          <w:rFonts w:ascii="Times New Roman" w:hAnsi="Times New Roman" w:cs="Times New Roman"/>
          <w:sz w:val="28"/>
          <w:szCs w:val="28"/>
        </w:rPr>
        <w:t>оящей статьи.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бюджета сельского поселения в текущем финансовом году осуществляется в порядке, установленном </w:t>
      </w:r>
      <w:r w:rsidR="0006785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кодекса и настоящей статьи.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>.2. Завершение операций органами Федерального казначейства по распределению в соответствии со </w:t>
      </w:r>
      <w:hyperlink r:id="rId22" w:history="1">
        <w:r w:rsidRPr="000D6A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</w:t>
        </w:r>
      </w:hyperlink>
      <w:r w:rsidRPr="000D6A73">
        <w:rPr>
          <w:rFonts w:ascii="Times New Roman" w:hAnsi="Times New Roman" w:cs="Times New Roman"/>
          <w:sz w:val="28"/>
          <w:szCs w:val="28"/>
        </w:rPr>
        <w:t> Б</w:t>
      </w:r>
      <w:r w:rsidRPr="00A87574">
        <w:rPr>
          <w:rFonts w:ascii="Times New Roman" w:hAnsi="Times New Roman" w:cs="Times New Roman"/>
          <w:sz w:val="28"/>
          <w:szCs w:val="28"/>
        </w:rPr>
        <w:t>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отчетного финансового года.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 xml:space="preserve">.3.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До последнего рабочего дня текущего финансового года включительно </w:t>
      </w:r>
      <w:r w:rsidR="00067857">
        <w:rPr>
          <w:rFonts w:ascii="Times New Roman" w:hAnsi="Times New Roman" w:cs="Times New Roman"/>
          <w:sz w:val="28"/>
          <w:szCs w:val="28"/>
        </w:rPr>
        <w:t>финансовы</w:t>
      </w:r>
      <w:r w:rsidR="008B5DD4">
        <w:rPr>
          <w:rFonts w:ascii="Times New Roman" w:hAnsi="Times New Roman" w:cs="Times New Roman"/>
          <w:sz w:val="28"/>
          <w:szCs w:val="28"/>
        </w:rPr>
        <w:t>й</w:t>
      </w:r>
      <w:r w:rsidR="00067857">
        <w:rPr>
          <w:rFonts w:ascii="Times New Roman" w:hAnsi="Times New Roman" w:cs="Times New Roman"/>
          <w:sz w:val="28"/>
          <w:szCs w:val="28"/>
        </w:rPr>
        <w:t xml:space="preserve"> </w:t>
      </w:r>
      <w:r w:rsidR="0033024C">
        <w:rPr>
          <w:rFonts w:ascii="Times New Roman" w:hAnsi="Times New Roman" w:cs="Times New Roman"/>
          <w:sz w:val="28"/>
          <w:szCs w:val="28"/>
        </w:rPr>
        <w:t>орган,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8B5DD4">
        <w:rPr>
          <w:rFonts w:ascii="Times New Roman" w:hAnsi="Times New Roman" w:cs="Times New Roman"/>
          <w:sz w:val="28"/>
          <w:szCs w:val="28"/>
        </w:rPr>
        <w:t>ий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кассовое обслуживание исполнения бюджета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558F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>.4. Не использованные получателями бюджетных средств остатки бюджетных средств, находящиеся не на едином счете бюджета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, не позднее двух последних рабочих дней текущего финансового года подлежат перечислению получателями бюджетных средств на единый счет бюджета сельско</w:t>
      </w:r>
      <w:r w:rsidR="000D6A73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A73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>.5.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Принятие главным администратором бюджетных средств решения о наличии (об отсутствии) потребности в указанных </w:t>
      </w:r>
      <w:r w:rsidRPr="007A687A">
        <w:rPr>
          <w:rFonts w:ascii="Times New Roman" w:hAnsi="Times New Roman" w:cs="Times New Roman"/>
          <w:sz w:val="28"/>
          <w:szCs w:val="28"/>
        </w:rPr>
        <w:t>в </w:t>
      </w:r>
      <w:hyperlink r:id="rId23" w:anchor="sub_2425" w:history="1">
        <w:r w:rsidRPr="007A6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A87574">
        <w:rPr>
          <w:rFonts w:ascii="Times New Roman" w:hAnsi="Times New Roman" w:cs="Times New Roman"/>
          <w:sz w:val="28"/>
          <w:szCs w:val="28"/>
        </w:rPr>
        <w:t> 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465"/>
      <w:r w:rsidRPr="00A87574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органом,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2055"/>
      <w:bookmarkEnd w:id="18"/>
      <w:r w:rsidRPr="00A87574">
        <w:rPr>
          <w:rFonts w:ascii="Times New Roman" w:hAnsi="Times New Roman" w:cs="Times New Roman"/>
          <w:sz w:val="28"/>
          <w:szCs w:val="28"/>
        </w:rPr>
        <w:t>Порядок принятия решений, предусмотренных </w:t>
      </w:r>
      <w:bookmarkEnd w:id="19"/>
      <w:r w:rsidR="00564739" w:rsidRPr="007A687A">
        <w:rPr>
          <w:rFonts w:ascii="Times New Roman" w:hAnsi="Times New Roman" w:cs="Times New Roman"/>
          <w:sz w:val="28"/>
          <w:szCs w:val="28"/>
        </w:rPr>
        <w:fldChar w:fldCharType="begin"/>
      </w:r>
      <w:r w:rsidRPr="007A687A">
        <w:rPr>
          <w:rFonts w:ascii="Times New Roman" w:hAnsi="Times New Roman" w:cs="Times New Roman"/>
          <w:sz w:val="28"/>
          <w:szCs w:val="28"/>
        </w:rPr>
        <w:instrText xml:space="preserve"> HYPERLINK "file:///C:\\1\\%D0%A1%D0%B0%D0%B9%D1%82\\2\\25022020435.docx" \l "sub_2425003" </w:instrText>
      </w:r>
      <w:r w:rsidR="00564739" w:rsidRPr="007A687A">
        <w:rPr>
          <w:rFonts w:ascii="Times New Roman" w:hAnsi="Times New Roman" w:cs="Times New Roman"/>
          <w:sz w:val="28"/>
          <w:szCs w:val="28"/>
        </w:rPr>
        <w:fldChar w:fldCharType="separate"/>
      </w:r>
      <w:r w:rsidRPr="007A687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абзацем третьим</w:t>
      </w:r>
      <w:r w:rsidR="00564739" w:rsidRPr="007A687A">
        <w:rPr>
          <w:rFonts w:ascii="Times New Roman" w:hAnsi="Times New Roman" w:cs="Times New Roman"/>
          <w:sz w:val="28"/>
          <w:szCs w:val="28"/>
        </w:rPr>
        <w:fldChar w:fldCharType="end"/>
      </w:r>
      <w:r w:rsidRPr="007A687A">
        <w:rPr>
          <w:rFonts w:ascii="Times New Roman" w:hAnsi="Times New Roman" w:cs="Times New Roman"/>
          <w:sz w:val="28"/>
          <w:szCs w:val="28"/>
        </w:rPr>
        <w:t> </w:t>
      </w:r>
      <w:r w:rsidRPr="00A87574">
        <w:rPr>
          <w:rFonts w:ascii="Times New Roman" w:hAnsi="Times New Roman" w:cs="Times New Roman"/>
          <w:sz w:val="28"/>
          <w:szCs w:val="28"/>
        </w:rPr>
        <w:t>настоящего пункта, устанавливается муниципальными правовыми актами администрации сельско</w:t>
      </w:r>
      <w:r w:rsidR="007A687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687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, регулирующими порядок возврата межбюджетных трансфертов из бюджета сельско</w:t>
      </w:r>
      <w:r w:rsidR="007A687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687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253"/>
      <w:proofErr w:type="gramStart"/>
      <w:r w:rsidRPr="00A87574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с </w:t>
      </w:r>
      <w:r w:rsidRPr="00A87574">
        <w:rPr>
          <w:rFonts w:ascii="Times New Roman" w:hAnsi="Times New Roman" w:cs="Times New Roman"/>
          <w:sz w:val="28"/>
          <w:szCs w:val="28"/>
        </w:rPr>
        <w:lastRenderedPageBreak/>
        <w:t>соблюдением </w:t>
      </w:r>
      <w:bookmarkEnd w:id="20"/>
      <w:r w:rsidR="00564739" w:rsidRPr="007A687A">
        <w:rPr>
          <w:rFonts w:ascii="Times New Roman" w:hAnsi="Times New Roman" w:cs="Times New Roman"/>
          <w:sz w:val="28"/>
          <w:szCs w:val="28"/>
        </w:rPr>
        <w:fldChar w:fldCharType="begin"/>
      </w:r>
      <w:r w:rsidRPr="007A687A">
        <w:rPr>
          <w:rFonts w:ascii="Times New Roman" w:hAnsi="Times New Roman" w:cs="Times New Roman"/>
          <w:sz w:val="28"/>
          <w:szCs w:val="28"/>
        </w:rPr>
        <w:instrText xml:space="preserve"> HYPERLINK "garantf1://12068663.1000" </w:instrText>
      </w:r>
      <w:r w:rsidR="00564739" w:rsidRPr="007A687A">
        <w:rPr>
          <w:rFonts w:ascii="Times New Roman" w:hAnsi="Times New Roman" w:cs="Times New Roman"/>
          <w:sz w:val="28"/>
          <w:szCs w:val="28"/>
        </w:rPr>
        <w:fldChar w:fldCharType="separate"/>
      </w:r>
      <w:r w:rsidRPr="007A687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общих требований</w:t>
      </w:r>
      <w:r w:rsidR="00564739" w:rsidRPr="007A687A">
        <w:rPr>
          <w:rFonts w:ascii="Times New Roman" w:hAnsi="Times New Roman" w:cs="Times New Roman"/>
          <w:sz w:val="28"/>
          <w:szCs w:val="28"/>
        </w:rPr>
        <w:fldChar w:fldCharType="end"/>
      </w:r>
      <w:r w:rsidRPr="007A687A">
        <w:rPr>
          <w:rFonts w:ascii="Times New Roman" w:hAnsi="Times New Roman" w:cs="Times New Roman"/>
          <w:sz w:val="28"/>
          <w:szCs w:val="28"/>
        </w:rPr>
        <w:t>, у</w:t>
      </w:r>
      <w:r w:rsidRPr="00A87574">
        <w:rPr>
          <w:rFonts w:ascii="Times New Roman" w:hAnsi="Times New Roman" w:cs="Times New Roman"/>
          <w:sz w:val="28"/>
          <w:szCs w:val="28"/>
        </w:rPr>
        <w:t>становленных Министерством финансов Российской Федерации.</w:t>
      </w:r>
      <w:proofErr w:type="gramEnd"/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 xml:space="preserve">.6. </w:t>
      </w:r>
      <w:r w:rsidR="0006785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87574">
        <w:rPr>
          <w:rFonts w:ascii="Times New Roman" w:hAnsi="Times New Roman" w:cs="Times New Roman"/>
          <w:sz w:val="28"/>
          <w:szCs w:val="28"/>
        </w:rPr>
        <w:t xml:space="preserve"> устанавливает </w:t>
      </w:r>
      <w:hyperlink r:id="rId24" w:history="1">
        <w:r w:rsidRPr="007A6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A687A">
        <w:rPr>
          <w:rFonts w:ascii="Times New Roman" w:hAnsi="Times New Roman" w:cs="Times New Roman"/>
          <w:sz w:val="28"/>
          <w:szCs w:val="28"/>
        </w:rPr>
        <w:t> </w:t>
      </w:r>
      <w:r w:rsidRPr="00A87574">
        <w:rPr>
          <w:rFonts w:ascii="Times New Roman" w:hAnsi="Times New Roman" w:cs="Times New Roman"/>
          <w:sz w:val="28"/>
          <w:szCs w:val="28"/>
        </w:rPr>
        <w:t>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EA1017" w:rsidRPr="00A87574" w:rsidRDefault="00EA1017" w:rsidP="007A68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b/>
          <w:bCs/>
          <w:sz w:val="28"/>
          <w:szCs w:val="28"/>
        </w:rPr>
        <w:t>Раздел V. Составление, внешняя проверка, рассмотрение</w:t>
      </w:r>
    </w:p>
    <w:p w:rsidR="00EA1017" w:rsidRPr="00A87574" w:rsidRDefault="00EA1017" w:rsidP="007A68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b/>
          <w:bCs/>
          <w:sz w:val="28"/>
          <w:szCs w:val="28"/>
        </w:rPr>
        <w:t>и утверждение бюджетной отчетности</w:t>
      </w:r>
    </w:p>
    <w:p w:rsidR="00EA1017" w:rsidRPr="0053053E" w:rsidRDefault="00EA1017" w:rsidP="007A6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53E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C558F" w:rsidRPr="0053053E">
        <w:rPr>
          <w:rFonts w:ascii="Times New Roman" w:hAnsi="Times New Roman" w:cs="Times New Roman"/>
          <w:bCs/>
          <w:sz w:val="28"/>
          <w:szCs w:val="28"/>
        </w:rPr>
        <w:t>6</w:t>
      </w:r>
      <w:r w:rsidRPr="0053053E">
        <w:rPr>
          <w:rFonts w:ascii="Times New Roman" w:hAnsi="Times New Roman" w:cs="Times New Roman"/>
          <w:bCs/>
          <w:sz w:val="28"/>
          <w:szCs w:val="28"/>
        </w:rPr>
        <w:t>. Составление бюджетной отчетности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3E">
        <w:rPr>
          <w:rFonts w:ascii="Times New Roman" w:hAnsi="Times New Roman" w:cs="Times New Roman"/>
          <w:sz w:val="28"/>
          <w:szCs w:val="28"/>
        </w:rPr>
        <w:t>3</w:t>
      </w:r>
      <w:r w:rsidR="00AC558F" w:rsidRPr="0053053E">
        <w:rPr>
          <w:rFonts w:ascii="Times New Roman" w:hAnsi="Times New Roman" w:cs="Times New Roman"/>
          <w:sz w:val="28"/>
          <w:szCs w:val="28"/>
        </w:rPr>
        <w:t>6</w:t>
      </w:r>
      <w:r w:rsidRPr="0053053E">
        <w:rPr>
          <w:rFonts w:ascii="Times New Roman" w:hAnsi="Times New Roman" w:cs="Times New Roman"/>
          <w:sz w:val="28"/>
          <w:szCs w:val="28"/>
        </w:rPr>
        <w:t>.1. Главные распорядители бюджетных средств сельского поселения, главные администраторы доходов бюджета сельско</w:t>
      </w:r>
      <w:r w:rsidR="007A687A" w:rsidRPr="0053053E">
        <w:rPr>
          <w:rFonts w:ascii="Times New Roman" w:hAnsi="Times New Roman" w:cs="Times New Roman"/>
          <w:sz w:val="28"/>
          <w:szCs w:val="28"/>
        </w:rPr>
        <w:t>го</w:t>
      </w:r>
      <w:r w:rsidRPr="0053053E">
        <w:rPr>
          <w:rFonts w:ascii="Times New Roman" w:hAnsi="Times New Roman" w:cs="Times New Roman"/>
          <w:sz w:val="28"/>
          <w:szCs w:val="28"/>
        </w:rPr>
        <w:t xml:space="preserve"> поселение, главные администраторы источников финансирования дефицита бюджета сельско</w:t>
      </w:r>
      <w:r w:rsidR="007A687A" w:rsidRPr="0053053E">
        <w:rPr>
          <w:rFonts w:ascii="Times New Roman" w:hAnsi="Times New Roman" w:cs="Times New Roman"/>
          <w:sz w:val="28"/>
          <w:szCs w:val="28"/>
        </w:rPr>
        <w:t>го</w:t>
      </w:r>
      <w:r w:rsidRPr="005305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687A" w:rsidRPr="0053053E">
        <w:rPr>
          <w:rFonts w:ascii="Times New Roman" w:hAnsi="Times New Roman" w:cs="Times New Roman"/>
          <w:sz w:val="28"/>
          <w:szCs w:val="28"/>
        </w:rPr>
        <w:t>я</w:t>
      </w:r>
      <w:r w:rsidRPr="0053053E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бюджетных средств)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сельско</w:t>
      </w:r>
      <w:r w:rsidR="007A687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687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, администраторами источников финансирования дефицита бюджета сельского поселения.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 представляют сводную бюджетную отчетность в </w:t>
      </w:r>
      <w:r w:rsidR="0053053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установленные им сроки.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.2. Бюджетная отчетность сельско</w:t>
      </w:r>
      <w:r w:rsidR="007A687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687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составляется на основании сводной бюджетной отчетности соответствующих главных администраторов бюджетных средств.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.3. Бюджетная отчетность включает: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1) отчет об исполнении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2) баланс исполнения бюджета;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5) пояснительную записку.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Отчет об исполнении бюджета сельско</w:t>
      </w:r>
      <w:r w:rsidR="007A687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687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содержит данные об исполнении бюджета сельского поселения по доходам, расходам и источникам финансирования дефицита бюджета сельского поселения в соответствии с бюджетной классификацией Российской Федерации.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Баланс исполнения бюджета сельско</w:t>
      </w:r>
      <w:r w:rsidR="0008411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411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содержит данные о нефинансовых и финансовых активах, обязательствах сельского поселения на первый и последний день отчетного периода по счетам плана счетов бюджетного учета.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Отчет о движении денежных средств отражает операции по счетам бюджета сельско</w:t>
      </w:r>
      <w:r w:rsidR="0008411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411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 кодам подвидов доходов, подгрупп и (или) элементов видов расходов, видов источников финансирования дефицита бюджета.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Пояснительная записка содержит анализ исполнения бюджета сельско</w:t>
      </w:r>
      <w:r w:rsidR="0008411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411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.4. Бюджетная отчетность является годовой. Отчет об исполнении бюджета сельского поселения является ежеквартальным.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  <w:r w:rsidR="00774805">
        <w:rPr>
          <w:rFonts w:ascii="Times New Roman" w:hAnsi="Times New Roman" w:cs="Times New Roman"/>
          <w:sz w:val="28"/>
          <w:szCs w:val="28"/>
        </w:rPr>
        <w:t>5</w:t>
      </w:r>
      <w:r w:rsidRPr="00A87574">
        <w:rPr>
          <w:rFonts w:ascii="Times New Roman" w:hAnsi="Times New Roman" w:cs="Times New Roman"/>
          <w:sz w:val="28"/>
          <w:szCs w:val="28"/>
        </w:rPr>
        <w:t>. Отчет об исполнении бюджета сельско</w:t>
      </w:r>
      <w:r w:rsidR="0008411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411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сельско</w:t>
      </w:r>
      <w:r w:rsidR="0008411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411A">
        <w:rPr>
          <w:rFonts w:ascii="Times New Roman" w:hAnsi="Times New Roman" w:cs="Times New Roman"/>
          <w:sz w:val="28"/>
          <w:szCs w:val="28"/>
        </w:rPr>
        <w:t>я</w:t>
      </w:r>
      <w:r w:rsidR="0053053E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  <w:r w:rsidR="00774805">
        <w:rPr>
          <w:rFonts w:ascii="Times New Roman" w:hAnsi="Times New Roman" w:cs="Times New Roman"/>
          <w:sz w:val="28"/>
          <w:szCs w:val="28"/>
        </w:rPr>
        <w:t>6</w:t>
      </w:r>
      <w:r w:rsidRPr="00A87574">
        <w:rPr>
          <w:rFonts w:ascii="Times New Roman" w:hAnsi="Times New Roman" w:cs="Times New Roman"/>
          <w:sz w:val="28"/>
          <w:szCs w:val="28"/>
        </w:rPr>
        <w:t>. Годовой отчет об исполнении бюджета сельско</w:t>
      </w:r>
      <w:r w:rsidR="0008411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411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подлежит утверждению решением </w:t>
      </w:r>
      <w:r w:rsidR="0008411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A87574">
        <w:rPr>
          <w:rFonts w:ascii="Times New Roman" w:hAnsi="Times New Roman" w:cs="Times New Roman"/>
          <w:sz w:val="28"/>
          <w:szCs w:val="28"/>
        </w:rPr>
        <w:t>сельско</w:t>
      </w:r>
      <w:r w:rsidR="0008411A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411A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08411A" w:rsidRDefault="00EA1017" w:rsidP="0008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411A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8411A" w:rsidRPr="0008411A">
        <w:rPr>
          <w:rFonts w:ascii="Times New Roman" w:hAnsi="Times New Roman" w:cs="Times New Roman"/>
          <w:bCs/>
          <w:sz w:val="28"/>
          <w:szCs w:val="28"/>
        </w:rPr>
        <w:t>3</w:t>
      </w:r>
      <w:r w:rsidR="00AC558F">
        <w:rPr>
          <w:rFonts w:ascii="Times New Roman" w:hAnsi="Times New Roman" w:cs="Times New Roman"/>
          <w:bCs/>
          <w:sz w:val="28"/>
          <w:szCs w:val="28"/>
        </w:rPr>
        <w:t>7</w:t>
      </w:r>
      <w:r w:rsidRPr="0008411A">
        <w:rPr>
          <w:rFonts w:ascii="Times New Roman" w:hAnsi="Times New Roman" w:cs="Times New Roman"/>
          <w:bCs/>
          <w:sz w:val="28"/>
          <w:szCs w:val="28"/>
        </w:rPr>
        <w:t>. Внешняя проверка годового отчета об исполнении бюджета</w:t>
      </w:r>
    </w:p>
    <w:p w:rsidR="00EA1017" w:rsidRPr="00A87574" w:rsidRDefault="0008411A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.1. Годовой отчет об исполнении бюджета сельского поселения до его рассмотрения в </w:t>
      </w:r>
      <w:r>
        <w:rPr>
          <w:rFonts w:ascii="Times New Roman" w:hAnsi="Times New Roman" w:cs="Times New Roman"/>
          <w:sz w:val="28"/>
          <w:szCs w:val="28"/>
        </w:rPr>
        <w:t>собрании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08411A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7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.2. Внешняя проверка годового отчета об исполнении бюджета сельского поселения осуществляется </w:t>
      </w:r>
      <w:r w:rsidR="00EA1017" w:rsidRPr="00CA562F">
        <w:rPr>
          <w:rFonts w:ascii="Times New Roman" w:hAnsi="Times New Roman" w:cs="Times New Roman"/>
          <w:sz w:val="28"/>
          <w:szCs w:val="28"/>
        </w:rPr>
        <w:t>Контрольно-</w:t>
      </w:r>
      <w:r w:rsidRPr="00CA562F">
        <w:rPr>
          <w:rFonts w:ascii="Times New Roman" w:hAnsi="Times New Roman" w:cs="Times New Roman"/>
          <w:sz w:val="28"/>
          <w:szCs w:val="28"/>
        </w:rPr>
        <w:t>ревизионным</w:t>
      </w:r>
      <w:r w:rsidR="00EA1017" w:rsidRPr="00CA562F">
        <w:rPr>
          <w:rFonts w:ascii="Times New Roman" w:hAnsi="Times New Roman" w:cs="Times New Roman"/>
          <w:sz w:val="28"/>
          <w:szCs w:val="28"/>
        </w:rPr>
        <w:t xml:space="preserve"> </w:t>
      </w:r>
      <w:r w:rsidR="00CA562F">
        <w:rPr>
          <w:rFonts w:ascii="Times New Roman" w:hAnsi="Times New Roman" w:cs="Times New Roman"/>
          <w:sz w:val="28"/>
          <w:szCs w:val="28"/>
        </w:rPr>
        <w:t>управлением</w:t>
      </w:r>
      <w:r w:rsidR="00EA1017" w:rsidRPr="00CA56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B533F" w:rsidRPr="00CA562F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 соблюдением требований Бюджетного кодекса и особенностей, установленных федеральными законами.</w:t>
      </w:r>
    </w:p>
    <w:p w:rsidR="00EA1017" w:rsidRPr="00BA1BFE" w:rsidRDefault="00EA1017" w:rsidP="00BA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FE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BA1BFE" w:rsidRPr="00BA1BFE">
        <w:rPr>
          <w:rFonts w:ascii="Times New Roman" w:hAnsi="Times New Roman" w:cs="Times New Roman"/>
          <w:bCs/>
          <w:sz w:val="28"/>
          <w:szCs w:val="28"/>
        </w:rPr>
        <w:t>3</w:t>
      </w:r>
      <w:r w:rsidR="00AC558F">
        <w:rPr>
          <w:rFonts w:ascii="Times New Roman" w:hAnsi="Times New Roman" w:cs="Times New Roman"/>
          <w:bCs/>
          <w:sz w:val="28"/>
          <w:szCs w:val="28"/>
        </w:rPr>
        <w:t>8</w:t>
      </w:r>
      <w:r w:rsidRPr="00BA1BFE">
        <w:rPr>
          <w:rFonts w:ascii="Times New Roman" w:hAnsi="Times New Roman" w:cs="Times New Roman"/>
          <w:bCs/>
          <w:sz w:val="28"/>
          <w:szCs w:val="28"/>
        </w:rPr>
        <w:t xml:space="preserve">. Порядок осуществления внешней проверки годового отчета об исполнении бюджета </w:t>
      </w:r>
    </w:p>
    <w:p w:rsidR="00EA1017" w:rsidRPr="00A87574" w:rsidRDefault="00BA1BFE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Администрация сельско</w:t>
      </w:r>
      <w:r w:rsidR="008D20BC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20BC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финансового года представляет годовой отчет об исполнении бюджета </w:t>
      </w:r>
      <w:r w:rsidR="00EA1017" w:rsidRPr="00A87574">
        <w:rPr>
          <w:rFonts w:ascii="Times New Roman" w:hAnsi="Times New Roman" w:cs="Times New Roman"/>
          <w:sz w:val="28"/>
          <w:szCs w:val="28"/>
        </w:rPr>
        <w:lastRenderedPageBreak/>
        <w:t>сельско</w:t>
      </w:r>
      <w:r w:rsidR="008D20BC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20BC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 Контрольно-</w:t>
      </w:r>
      <w:r w:rsidR="008D20BC">
        <w:rPr>
          <w:rFonts w:ascii="Times New Roman" w:hAnsi="Times New Roman" w:cs="Times New Roman"/>
          <w:sz w:val="28"/>
          <w:szCs w:val="28"/>
        </w:rPr>
        <w:t>ревизионное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</w:t>
      </w:r>
      <w:r w:rsidR="008D20BC">
        <w:rPr>
          <w:rFonts w:ascii="Times New Roman" w:hAnsi="Times New Roman" w:cs="Times New Roman"/>
          <w:sz w:val="28"/>
          <w:szCs w:val="28"/>
        </w:rPr>
        <w:t>управление муниципа</w:t>
      </w:r>
      <w:r w:rsidR="00D72ACB">
        <w:rPr>
          <w:rFonts w:ascii="Times New Roman" w:hAnsi="Times New Roman" w:cs="Times New Roman"/>
          <w:sz w:val="28"/>
          <w:szCs w:val="28"/>
        </w:rPr>
        <w:t>л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D72ACB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для внешней проверки.</w:t>
      </w:r>
    </w:p>
    <w:p w:rsidR="00EA1017" w:rsidRPr="00A87574" w:rsidRDefault="00D72ACB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.2. </w:t>
      </w:r>
      <w:r w:rsidRPr="00CA562F">
        <w:rPr>
          <w:rFonts w:ascii="Times New Roman" w:hAnsi="Times New Roman" w:cs="Times New Roman"/>
          <w:sz w:val="28"/>
          <w:szCs w:val="28"/>
        </w:rPr>
        <w:t>Контрольно-ревизионное управление муниципального района Сергиевский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</w:t>
      </w:r>
      <w:r w:rsidR="00EA1017" w:rsidRPr="00A87574">
        <w:rPr>
          <w:rFonts w:ascii="Times New Roman" w:hAnsi="Times New Roman" w:cs="Times New Roman"/>
          <w:sz w:val="28"/>
          <w:szCs w:val="28"/>
        </w:rPr>
        <w:t>готовит заключение на годовой отчет об исполнении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 срок, не превышающий 1 месяц.</w:t>
      </w:r>
    </w:p>
    <w:p w:rsidR="00EA1017" w:rsidRPr="00A87574" w:rsidRDefault="00D72ACB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8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.3. Заключение на годовой </w:t>
      </w:r>
      <w:r w:rsidR="00EA1017" w:rsidRPr="00CA562F">
        <w:rPr>
          <w:rFonts w:ascii="Times New Roman" w:hAnsi="Times New Roman" w:cs="Times New Roman"/>
          <w:sz w:val="28"/>
          <w:szCs w:val="28"/>
        </w:rPr>
        <w:t>отчет об исполнении бюджета сельско</w:t>
      </w:r>
      <w:r w:rsidRPr="00CA562F">
        <w:rPr>
          <w:rFonts w:ascii="Times New Roman" w:hAnsi="Times New Roman" w:cs="Times New Roman"/>
          <w:sz w:val="28"/>
          <w:szCs w:val="28"/>
        </w:rPr>
        <w:t>го</w:t>
      </w:r>
      <w:r w:rsidR="00EA1017" w:rsidRPr="00CA56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CA562F">
        <w:rPr>
          <w:rFonts w:ascii="Times New Roman" w:hAnsi="Times New Roman" w:cs="Times New Roman"/>
          <w:sz w:val="28"/>
          <w:szCs w:val="28"/>
        </w:rPr>
        <w:t>я</w:t>
      </w:r>
      <w:r w:rsidR="00EA1017" w:rsidRPr="00CA562F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Pr="00CA562F">
        <w:rPr>
          <w:rFonts w:ascii="Times New Roman" w:hAnsi="Times New Roman" w:cs="Times New Roman"/>
          <w:sz w:val="28"/>
          <w:szCs w:val="28"/>
        </w:rPr>
        <w:t>Контрольно-ревизионным управлением муниципального района Сергиевский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его в администрацию сельско</w:t>
      </w:r>
      <w:r w:rsidR="0044727D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4727D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056FDC" w:rsidRDefault="00EA1017" w:rsidP="00056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56FDC">
        <w:rPr>
          <w:rFonts w:ascii="Times New Roman" w:hAnsi="Times New Roman" w:cs="Times New Roman"/>
          <w:bCs/>
          <w:sz w:val="28"/>
          <w:szCs w:val="28"/>
        </w:rPr>
        <w:t>3</w:t>
      </w:r>
      <w:r w:rsidR="00AC558F">
        <w:rPr>
          <w:rFonts w:ascii="Times New Roman" w:hAnsi="Times New Roman" w:cs="Times New Roman"/>
          <w:bCs/>
          <w:sz w:val="28"/>
          <w:szCs w:val="28"/>
        </w:rPr>
        <w:t>9</w:t>
      </w:r>
      <w:r w:rsidRPr="00056FDC">
        <w:rPr>
          <w:rFonts w:ascii="Times New Roman" w:hAnsi="Times New Roman" w:cs="Times New Roman"/>
          <w:bCs/>
          <w:sz w:val="28"/>
          <w:szCs w:val="28"/>
        </w:rPr>
        <w:t>. Представление, рассмотрение и утверждение годового отчета об исполнении бюджета сельско</w:t>
      </w:r>
      <w:r w:rsidR="00056FDC">
        <w:rPr>
          <w:rFonts w:ascii="Times New Roman" w:hAnsi="Times New Roman" w:cs="Times New Roman"/>
          <w:bCs/>
          <w:sz w:val="28"/>
          <w:szCs w:val="28"/>
        </w:rPr>
        <w:t>го</w:t>
      </w:r>
      <w:r w:rsidRPr="00056FDC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56FDC">
        <w:rPr>
          <w:rFonts w:ascii="Times New Roman" w:hAnsi="Times New Roman" w:cs="Times New Roman"/>
          <w:bCs/>
          <w:sz w:val="28"/>
          <w:szCs w:val="28"/>
        </w:rPr>
        <w:t>я</w:t>
      </w:r>
      <w:r w:rsidRPr="00056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FDC">
        <w:rPr>
          <w:rFonts w:ascii="Times New Roman" w:hAnsi="Times New Roman" w:cs="Times New Roman"/>
          <w:bCs/>
          <w:sz w:val="28"/>
          <w:szCs w:val="28"/>
        </w:rPr>
        <w:t xml:space="preserve">собранием представителей </w:t>
      </w:r>
      <w:r w:rsidRPr="00056FDC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56FDC">
        <w:rPr>
          <w:rFonts w:ascii="Times New Roman" w:hAnsi="Times New Roman" w:cs="Times New Roman"/>
          <w:bCs/>
          <w:sz w:val="28"/>
          <w:szCs w:val="28"/>
        </w:rPr>
        <w:t>го</w:t>
      </w:r>
      <w:r w:rsidRPr="00056FDC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56FDC">
        <w:rPr>
          <w:rFonts w:ascii="Times New Roman" w:hAnsi="Times New Roman" w:cs="Times New Roman"/>
          <w:bCs/>
          <w:sz w:val="28"/>
          <w:szCs w:val="28"/>
        </w:rPr>
        <w:t>я</w:t>
      </w:r>
    </w:p>
    <w:p w:rsidR="00EA1017" w:rsidRPr="00A87574" w:rsidRDefault="00056FDC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.1. Порядок представления,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кодексом.</w:t>
      </w:r>
    </w:p>
    <w:p w:rsidR="00EA1017" w:rsidRPr="00A87574" w:rsidRDefault="00056FDC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.2. Годовой отчет об исполнении бюджета сельского поселения представляется администрацией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 мая текущего года.</w:t>
      </w:r>
    </w:p>
    <w:p w:rsidR="00EA1017" w:rsidRPr="00A87574" w:rsidRDefault="00056FDC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.3. Годовой отчет об исполнении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представляется на рассмотрение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результатов проверок Контрольно-</w:t>
      </w:r>
      <w:r>
        <w:rPr>
          <w:rFonts w:ascii="Times New Roman" w:hAnsi="Times New Roman" w:cs="Times New Roman"/>
          <w:sz w:val="28"/>
          <w:szCs w:val="28"/>
        </w:rPr>
        <w:t>ревизионного управления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главных администраторов бюджетных средств.</w:t>
      </w:r>
    </w:p>
    <w:p w:rsidR="00EA1017" w:rsidRPr="00804AAC" w:rsidRDefault="00056FDC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2F">
        <w:rPr>
          <w:rFonts w:ascii="Times New Roman" w:hAnsi="Times New Roman" w:cs="Times New Roman"/>
          <w:sz w:val="28"/>
          <w:szCs w:val="28"/>
        </w:rPr>
        <w:t>3</w:t>
      </w:r>
      <w:r w:rsidR="00AC558F" w:rsidRPr="00CA562F">
        <w:rPr>
          <w:rFonts w:ascii="Times New Roman" w:hAnsi="Times New Roman" w:cs="Times New Roman"/>
          <w:sz w:val="28"/>
          <w:szCs w:val="28"/>
        </w:rPr>
        <w:t>9</w:t>
      </w:r>
      <w:r w:rsidR="00EA1017" w:rsidRPr="00CA562F">
        <w:rPr>
          <w:rFonts w:ascii="Times New Roman" w:hAnsi="Times New Roman" w:cs="Times New Roman"/>
          <w:sz w:val="28"/>
          <w:szCs w:val="28"/>
        </w:rPr>
        <w:t>.4. Одновременно с годовым отчетом об исполнении бюджета сельско</w:t>
      </w:r>
      <w:r w:rsidRPr="00CA562F">
        <w:rPr>
          <w:rFonts w:ascii="Times New Roman" w:hAnsi="Times New Roman" w:cs="Times New Roman"/>
          <w:sz w:val="28"/>
          <w:szCs w:val="28"/>
        </w:rPr>
        <w:t>го</w:t>
      </w:r>
      <w:r w:rsidR="00EA1017" w:rsidRPr="00CA56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CA562F">
        <w:rPr>
          <w:rFonts w:ascii="Times New Roman" w:hAnsi="Times New Roman" w:cs="Times New Roman"/>
          <w:sz w:val="28"/>
          <w:szCs w:val="28"/>
        </w:rPr>
        <w:t>я</w:t>
      </w:r>
      <w:r w:rsidR="00EA1017" w:rsidRPr="00CA562F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D51802">
        <w:rPr>
          <w:rFonts w:ascii="Times New Roman" w:hAnsi="Times New Roman" w:cs="Times New Roman"/>
          <w:sz w:val="28"/>
          <w:szCs w:val="28"/>
        </w:rPr>
        <w:t xml:space="preserve"> документы и материалы в соответствии со статьей</w:t>
      </w:r>
      <w:r w:rsidR="00E91C7A">
        <w:rPr>
          <w:rFonts w:ascii="Times New Roman" w:hAnsi="Times New Roman" w:cs="Times New Roman"/>
          <w:sz w:val="28"/>
          <w:szCs w:val="28"/>
        </w:rPr>
        <w:t xml:space="preserve"> 264.5 </w:t>
      </w:r>
      <w:r w:rsidR="00D5180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E91C7A">
        <w:rPr>
          <w:rFonts w:ascii="Times New Roman" w:hAnsi="Times New Roman" w:cs="Times New Roman"/>
          <w:sz w:val="28"/>
          <w:szCs w:val="28"/>
        </w:rPr>
        <w:t>.</w:t>
      </w:r>
      <w:r w:rsidR="002D4B40" w:rsidRPr="00CA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17" w:rsidRPr="00A87574" w:rsidRDefault="00C47899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.5. При рассмотрении годового отчета об исполнении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заслушивает доклад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администрации.</w:t>
      </w:r>
    </w:p>
    <w:p w:rsidR="00EA1017" w:rsidRPr="00A87574" w:rsidRDefault="00C47899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.6. По результатам рассмотрения годового отчета об исполнении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либо отклонении решения об исполнении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C47899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47899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7899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проекта решения об исполнении бюджета сельско</w:t>
      </w:r>
      <w:r w:rsidR="00C47899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7899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повторно представленного проекта решения </w:t>
      </w:r>
      <w:r w:rsidR="00880BB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BBC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BBC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</w:t>
      </w:r>
      <w:r w:rsidR="00880BBC">
        <w:rPr>
          <w:rFonts w:ascii="Times New Roman" w:hAnsi="Times New Roman" w:cs="Times New Roman"/>
          <w:sz w:val="28"/>
          <w:szCs w:val="28"/>
        </w:rPr>
        <w:t>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BBC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880BB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A87574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предусмотренном для первичного рассмотрения</w:t>
      </w:r>
    </w:p>
    <w:p w:rsidR="00EA1017" w:rsidRPr="00A87574" w:rsidRDefault="00880BBC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58F">
        <w:rPr>
          <w:rFonts w:ascii="Times New Roman" w:hAnsi="Times New Roman" w:cs="Times New Roman"/>
          <w:sz w:val="28"/>
          <w:szCs w:val="28"/>
        </w:rPr>
        <w:t>9</w:t>
      </w:r>
      <w:r w:rsidR="00EA1017" w:rsidRPr="00A87574">
        <w:rPr>
          <w:rFonts w:ascii="Times New Roman" w:hAnsi="Times New Roman" w:cs="Times New Roman"/>
          <w:sz w:val="28"/>
          <w:szCs w:val="28"/>
        </w:rPr>
        <w:t>.7.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C558F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A87574">
        <w:rPr>
          <w:rFonts w:ascii="Times New Roman" w:hAnsi="Times New Roman" w:cs="Times New Roman"/>
          <w:b/>
          <w:bCs/>
          <w:sz w:val="28"/>
          <w:szCs w:val="28"/>
        </w:rPr>
        <w:t>. Решение об исполнении бюджета сельско</w:t>
      </w:r>
      <w:r w:rsidR="0043335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8757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43335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A1017" w:rsidRPr="00A87574" w:rsidRDefault="00AC558F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.1. Решением </w:t>
      </w:r>
      <w:r w:rsidR="0018051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051C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51C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</w:t>
      </w:r>
      <w:r w:rsidR="0018051C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51C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утверждается отчет об исполнении бюджета сельско</w:t>
      </w:r>
      <w:r w:rsidR="0018051C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51C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сельско</w:t>
      </w:r>
      <w:r w:rsidR="0018051C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51C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AC558F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A1017" w:rsidRPr="00A87574">
        <w:rPr>
          <w:rFonts w:ascii="Times New Roman" w:hAnsi="Times New Roman" w:cs="Times New Roman"/>
          <w:sz w:val="28"/>
          <w:szCs w:val="28"/>
        </w:rPr>
        <w:t>.2. Отдельными приложениями к решению об исполнении бюджета сельского поселения за отчетный финансовый год утверждаются показатели: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доходов по кодам классификации доходов бюджетов;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расходов по ведомственной структуре расходов</w:t>
      </w:r>
      <w:r w:rsidR="0018051C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A87574">
        <w:rPr>
          <w:rFonts w:ascii="Times New Roman" w:hAnsi="Times New Roman" w:cs="Times New Roman"/>
          <w:sz w:val="28"/>
          <w:szCs w:val="28"/>
        </w:rPr>
        <w:t>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расходов по разделам и подразделам классификации расходов бюджетов;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- источников финансирования дефицита по кодам классификации источников финансирования дефицитов бюджетов.</w:t>
      </w:r>
    </w:p>
    <w:p w:rsidR="00EA1017" w:rsidRPr="00A87574" w:rsidRDefault="00EA1017" w:rsidP="001805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b/>
          <w:bCs/>
          <w:sz w:val="28"/>
          <w:szCs w:val="28"/>
        </w:rPr>
        <w:t>Раздел VI. Муниципальный финансовый контроль</w:t>
      </w:r>
    </w:p>
    <w:p w:rsidR="00EA1017" w:rsidRPr="00A87574" w:rsidRDefault="00EA1017" w:rsidP="00180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Статья 4</w:t>
      </w:r>
      <w:r w:rsidR="00AC558F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>. Виды муниципального финансового контроля</w:t>
      </w:r>
    </w:p>
    <w:p w:rsidR="003B1ABF" w:rsidRPr="003B1ABF" w:rsidRDefault="00EA1017" w:rsidP="003B1A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4</w:t>
      </w:r>
      <w:r w:rsidR="00AC558F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 xml:space="preserve">.1. </w:t>
      </w:r>
      <w:r w:rsidR="003B1ABF">
        <w:rPr>
          <w:rFonts w:ascii="Times New Roman" w:hAnsi="Times New Roman" w:cs="Times New Roman"/>
          <w:sz w:val="28"/>
          <w:szCs w:val="28"/>
        </w:rPr>
        <w:t>М</w:t>
      </w:r>
      <w:r w:rsidR="003B1ABF" w:rsidRPr="003B1ABF">
        <w:rPr>
          <w:rFonts w:ascii="Times New Roman" w:hAnsi="Times New Roman" w:cs="Times New Roman"/>
          <w:sz w:val="28"/>
          <w:szCs w:val="28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EA1017" w:rsidRPr="00A87574" w:rsidRDefault="003B1ABF" w:rsidP="003B1A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A1017" w:rsidRPr="00A87574">
        <w:rPr>
          <w:rFonts w:ascii="Times New Roman" w:hAnsi="Times New Roman" w:cs="Times New Roman"/>
          <w:sz w:val="28"/>
          <w:szCs w:val="28"/>
        </w:rPr>
        <w:t>униципальный финансовый контроль подразделяется на внешний и внутренний, предварительный и последующий.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82">
        <w:rPr>
          <w:rFonts w:ascii="Times New Roman" w:hAnsi="Times New Roman" w:cs="Times New Roman"/>
          <w:sz w:val="28"/>
          <w:szCs w:val="28"/>
        </w:rPr>
        <w:t>4</w:t>
      </w:r>
      <w:r w:rsidR="00AC558F" w:rsidRPr="00265F82">
        <w:rPr>
          <w:rFonts w:ascii="Times New Roman" w:hAnsi="Times New Roman" w:cs="Times New Roman"/>
          <w:sz w:val="28"/>
          <w:szCs w:val="28"/>
        </w:rPr>
        <w:t>1</w:t>
      </w:r>
      <w:r w:rsidRPr="00265F82">
        <w:rPr>
          <w:rFonts w:ascii="Times New Roman" w:hAnsi="Times New Roman" w:cs="Times New Roman"/>
          <w:sz w:val="28"/>
          <w:szCs w:val="28"/>
        </w:rPr>
        <w:t>.2. Внешний муниципальный финансовый контроль в сфере бюджетных правоотношений является контрольной деятельностью Контрольно-</w:t>
      </w:r>
      <w:r w:rsidR="0018051C" w:rsidRPr="00265F82">
        <w:rPr>
          <w:rFonts w:ascii="Times New Roman" w:hAnsi="Times New Roman" w:cs="Times New Roman"/>
          <w:sz w:val="28"/>
          <w:szCs w:val="28"/>
        </w:rPr>
        <w:t>ревизионного управления</w:t>
      </w:r>
      <w:r w:rsidRPr="00265F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051C" w:rsidRPr="00265F82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1E65CC">
        <w:rPr>
          <w:rFonts w:ascii="Times New Roman" w:hAnsi="Times New Roman" w:cs="Times New Roman"/>
          <w:sz w:val="28"/>
          <w:szCs w:val="28"/>
        </w:rPr>
        <w:t>.</w:t>
      </w:r>
      <w:r w:rsidR="0018051C" w:rsidRPr="0026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CC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C558F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 xml:space="preserve">.3. Внутренний муниципальный финансовый контроль в сфере бюджетных правоотношений </w:t>
      </w:r>
      <w:r w:rsidRPr="001E65CC">
        <w:rPr>
          <w:rFonts w:ascii="Times New Roman" w:hAnsi="Times New Roman" w:cs="Times New Roman"/>
          <w:sz w:val="28"/>
          <w:szCs w:val="28"/>
        </w:rPr>
        <w:t xml:space="preserve">является контрольной деятельностью </w:t>
      </w:r>
      <w:r w:rsidR="0020205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E65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205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E65CC">
        <w:rPr>
          <w:rFonts w:ascii="Times New Roman" w:hAnsi="Times New Roman" w:cs="Times New Roman"/>
          <w:sz w:val="28"/>
          <w:szCs w:val="28"/>
        </w:rPr>
        <w:t>контроля</w:t>
      </w:r>
      <w:r w:rsidR="001E65CC" w:rsidRPr="001E65CC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4</w:t>
      </w:r>
      <w:r w:rsidR="00AC558F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>.4.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</w:p>
    <w:p w:rsidR="00EA1017" w:rsidRDefault="00EA1017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sz w:val="28"/>
          <w:szCs w:val="28"/>
        </w:rPr>
        <w:t>4</w:t>
      </w:r>
      <w:r w:rsidR="00AC558F">
        <w:rPr>
          <w:rFonts w:ascii="Times New Roman" w:hAnsi="Times New Roman" w:cs="Times New Roman"/>
          <w:sz w:val="28"/>
          <w:szCs w:val="28"/>
        </w:rPr>
        <w:t>1</w:t>
      </w:r>
      <w:r w:rsidRPr="00A87574">
        <w:rPr>
          <w:rFonts w:ascii="Times New Roman" w:hAnsi="Times New Roman" w:cs="Times New Roman"/>
          <w:sz w:val="28"/>
          <w:szCs w:val="28"/>
        </w:rPr>
        <w:t>.5. Последующий контроль осуществляется по результатам исполнения бюджета сельск</w:t>
      </w:r>
      <w:r w:rsidR="0018051C">
        <w:rPr>
          <w:rFonts w:ascii="Times New Roman" w:hAnsi="Times New Roman" w:cs="Times New Roman"/>
          <w:sz w:val="28"/>
          <w:szCs w:val="28"/>
        </w:rPr>
        <w:t>ого</w:t>
      </w:r>
      <w:r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51C">
        <w:rPr>
          <w:rFonts w:ascii="Times New Roman" w:hAnsi="Times New Roman" w:cs="Times New Roman"/>
          <w:sz w:val="28"/>
          <w:szCs w:val="28"/>
        </w:rPr>
        <w:t>я</w:t>
      </w:r>
      <w:r w:rsidRPr="00A87574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его исполнения, достоверности учета и отчетности.</w:t>
      </w:r>
    </w:p>
    <w:p w:rsidR="00202056" w:rsidRPr="00A87574" w:rsidRDefault="00202056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актами.</w:t>
      </w:r>
    </w:p>
    <w:p w:rsidR="00EA1017" w:rsidRPr="00A87574" w:rsidRDefault="00EA1017" w:rsidP="003D5C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74">
        <w:rPr>
          <w:rFonts w:ascii="Times New Roman" w:hAnsi="Times New Roman" w:cs="Times New Roman"/>
          <w:b/>
          <w:bCs/>
          <w:sz w:val="28"/>
          <w:szCs w:val="28"/>
        </w:rPr>
        <w:t>Раздел VII. Муниципальный долг</w:t>
      </w:r>
    </w:p>
    <w:p w:rsidR="00EA1017" w:rsidRPr="00E44AAD" w:rsidRDefault="00EA1017" w:rsidP="003D5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3D5C94" w:rsidRPr="00E44AAD">
        <w:rPr>
          <w:rFonts w:ascii="Times New Roman" w:hAnsi="Times New Roman" w:cs="Times New Roman"/>
          <w:bCs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bCs/>
          <w:sz w:val="28"/>
          <w:szCs w:val="28"/>
        </w:rPr>
        <w:t>2</w:t>
      </w:r>
      <w:r w:rsidRPr="00E44AAD">
        <w:rPr>
          <w:rFonts w:ascii="Times New Roman" w:hAnsi="Times New Roman" w:cs="Times New Roman"/>
          <w:bCs/>
          <w:sz w:val="28"/>
          <w:szCs w:val="28"/>
        </w:rPr>
        <w:t>. Управление муниципальным долгом</w:t>
      </w:r>
    </w:p>
    <w:p w:rsidR="00EA1017" w:rsidRPr="00E44AAD" w:rsidRDefault="003D5C9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2</w:t>
      </w:r>
      <w:r w:rsidR="00EA1017" w:rsidRPr="00E44AAD">
        <w:rPr>
          <w:rFonts w:ascii="Times New Roman" w:hAnsi="Times New Roman" w:cs="Times New Roman"/>
          <w:sz w:val="28"/>
          <w:szCs w:val="28"/>
        </w:rPr>
        <w:t xml:space="preserve">.1. Управление муниципальным долгом осуществляется </w:t>
      </w:r>
      <w:r w:rsidR="00BF38AD" w:rsidRPr="00E44AAD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EA1017" w:rsidRPr="00E44AAD">
        <w:rPr>
          <w:rFonts w:ascii="Times New Roman" w:hAnsi="Times New Roman" w:cs="Times New Roman"/>
          <w:sz w:val="28"/>
          <w:szCs w:val="28"/>
        </w:rPr>
        <w:t>.</w:t>
      </w:r>
    </w:p>
    <w:p w:rsidR="00EA1017" w:rsidRPr="00E44AAD" w:rsidRDefault="003D5C9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2</w:t>
      </w:r>
      <w:r w:rsidR="00EA1017" w:rsidRPr="00E44AAD">
        <w:rPr>
          <w:rFonts w:ascii="Times New Roman" w:hAnsi="Times New Roman" w:cs="Times New Roman"/>
          <w:sz w:val="28"/>
          <w:szCs w:val="28"/>
        </w:rPr>
        <w:t>.2. Прекращение муниципальных долговых обязательств, выраженных в валюте Российской Федерации, и их списание с муниципального долга осуществляется в соответствии со статьей 100.1 Бюджетного кодекса.</w:t>
      </w:r>
    </w:p>
    <w:p w:rsidR="00EA1017" w:rsidRPr="00A87574" w:rsidRDefault="003D5C9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2</w:t>
      </w:r>
      <w:r w:rsidR="00EA1017" w:rsidRPr="00E44AAD">
        <w:rPr>
          <w:rFonts w:ascii="Times New Roman" w:hAnsi="Times New Roman" w:cs="Times New Roman"/>
          <w:sz w:val="28"/>
          <w:szCs w:val="28"/>
        </w:rPr>
        <w:t>.3. Долговые обя</w:t>
      </w:r>
      <w:r w:rsidR="00EA1017" w:rsidRPr="00A87574">
        <w:rPr>
          <w:rFonts w:ascii="Times New Roman" w:hAnsi="Times New Roman" w:cs="Times New Roman"/>
          <w:sz w:val="28"/>
          <w:szCs w:val="28"/>
        </w:rPr>
        <w:t>зательства сельского поселения полностью и без условий обеспечиваются всем находящимся в собственности сельского поселения имуществом, составляющим соответствующую казну, и исполняются за счет средств соответствующего бюджета.</w:t>
      </w:r>
    </w:p>
    <w:p w:rsidR="00EA1017" w:rsidRPr="00E44AAD" w:rsidRDefault="00EA1017" w:rsidP="003D5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3D5C94" w:rsidRPr="00E44AAD">
        <w:rPr>
          <w:rFonts w:ascii="Times New Roman" w:hAnsi="Times New Roman" w:cs="Times New Roman"/>
          <w:bCs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bCs/>
          <w:sz w:val="28"/>
          <w:szCs w:val="28"/>
        </w:rPr>
        <w:t>3</w:t>
      </w:r>
      <w:r w:rsidRPr="00E44AAD">
        <w:rPr>
          <w:rFonts w:ascii="Times New Roman" w:hAnsi="Times New Roman" w:cs="Times New Roman"/>
          <w:bCs/>
          <w:sz w:val="28"/>
          <w:szCs w:val="28"/>
        </w:rPr>
        <w:t>. Предельный объем муниципальных заимствований и муниципального долга</w:t>
      </w:r>
    </w:p>
    <w:p w:rsidR="00EA1017" w:rsidRPr="00E44AAD" w:rsidRDefault="003D5C9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3</w:t>
      </w:r>
      <w:r w:rsidR="00EA1017" w:rsidRPr="00E44AAD">
        <w:rPr>
          <w:rFonts w:ascii="Times New Roman" w:hAnsi="Times New Roman" w:cs="Times New Roman"/>
          <w:sz w:val="28"/>
          <w:szCs w:val="28"/>
        </w:rPr>
        <w:t>.1. Право осуществления муниципальных заимствований от имени сельско</w:t>
      </w:r>
      <w:r w:rsidRPr="00E44AAD">
        <w:rPr>
          <w:rFonts w:ascii="Times New Roman" w:hAnsi="Times New Roman" w:cs="Times New Roman"/>
          <w:sz w:val="28"/>
          <w:szCs w:val="28"/>
        </w:rPr>
        <w:t>го</w:t>
      </w:r>
      <w:r w:rsidR="00EA1017" w:rsidRPr="00E44A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E44AAD">
        <w:rPr>
          <w:rFonts w:ascii="Times New Roman" w:hAnsi="Times New Roman" w:cs="Times New Roman"/>
          <w:sz w:val="28"/>
          <w:szCs w:val="28"/>
        </w:rPr>
        <w:t>я</w:t>
      </w:r>
      <w:r w:rsidR="00EA1017" w:rsidRPr="00E44A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и уставом сельского поселения принадлежит администрации </w:t>
      </w:r>
      <w:r w:rsidRPr="00E44A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1017" w:rsidRPr="00E44AAD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3D5C9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3</w:t>
      </w:r>
      <w:r w:rsidR="00EA1017" w:rsidRPr="00E44AAD">
        <w:rPr>
          <w:rFonts w:ascii="Times New Roman" w:hAnsi="Times New Roman" w:cs="Times New Roman"/>
          <w:sz w:val="28"/>
          <w:szCs w:val="28"/>
        </w:rPr>
        <w:t>.2. Предельный объем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 в текущем финансовом году с учетом положений статей 104 Бюджетного кодекса не должен превышать сумму, направляемую в текущем финансовом году на финансирование дефицита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и (или) погашение долговых обязательств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EA1017" w:rsidRPr="00A87574" w:rsidRDefault="003D5C94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3</w:t>
      </w:r>
      <w:r w:rsidR="00EA1017" w:rsidRPr="00E44AAD">
        <w:rPr>
          <w:rFonts w:ascii="Times New Roman" w:hAnsi="Times New Roman" w:cs="Times New Roman"/>
          <w:sz w:val="28"/>
          <w:szCs w:val="28"/>
        </w:rPr>
        <w:t>.3. Предельный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на очередной финансовый год, и каждый год планового периода устанавливается решением о бюджете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 рамках ограничений, установленных пунктом 3 статьи 107 Бюджетного кодекса.</w:t>
      </w:r>
    </w:p>
    <w:p w:rsidR="00EA1017" w:rsidRPr="00A87574" w:rsidRDefault="0004353A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Собрание представителей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вправе в целях управления соответствующим долгом утвердить дополнительные ограничения по муниципальному долгу.</w:t>
      </w:r>
    </w:p>
    <w:p w:rsidR="00EA1017" w:rsidRPr="00E44AAD" w:rsidRDefault="0004353A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3</w:t>
      </w:r>
      <w:r w:rsidR="00EA1017" w:rsidRPr="00E44AAD">
        <w:rPr>
          <w:rFonts w:ascii="Times New Roman" w:hAnsi="Times New Roman" w:cs="Times New Roman"/>
          <w:sz w:val="28"/>
          <w:szCs w:val="28"/>
        </w:rPr>
        <w:t>.4. Предоставление муниципальных гарантий осуществляется в соответствии со статьей 117 Бюджетного кодекса.</w:t>
      </w:r>
    </w:p>
    <w:p w:rsidR="00EA1017" w:rsidRPr="0004353A" w:rsidRDefault="00EA1017" w:rsidP="00043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4353A" w:rsidRPr="00E44AAD">
        <w:rPr>
          <w:rFonts w:ascii="Times New Roman" w:hAnsi="Times New Roman" w:cs="Times New Roman"/>
          <w:bCs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bCs/>
          <w:sz w:val="28"/>
          <w:szCs w:val="28"/>
        </w:rPr>
        <w:t>4</w:t>
      </w:r>
      <w:r w:rsidRPr="0004353A">
        <w:rPr>
          <w:rFonts w:ascii="Times New Roman" w:hAnsi="Times New Roman" w:cs="Times New Roman"/>
          <w:bCs/>
          <w:sz w:val="28"/>
          <w:szCs w:val="28"/>
        </w:rPr>
        <w:t>. Программа муниципальных заимствований муниципальных гарантий</w:t>
      </w:r>
    </w:p>
    <w:p w:rsidR="00EA1017" w:rsidRPr="00A87574" w:rsidRDefault="0004353A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4</w:t>
      </w:r>
      <w:r w:rsidR="00EA1017" w:rsidRPr="00E44AAD">
        <w:rPr>
          <w:rFonts w:ascii="Times New Roman" w:hAnsi="Times New Roman" w:cs="Times New Roman"/>
          <w:sz w:val="28"/>
          <w:szCs w:val="28"/>
        </w:rPr>
        <w:t>.1.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период.</w:t>
      </w:r>
    </w:p>
    <w:p w:rsidR="00EA1017" w:rsidRPr="00E44AAD" w:rsidRDefault="00EA1017" w:rsidP="00043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4353A" w:rsidRPr="00E44AAD">
        <w:rPr>
          <w:rFonts w:ascii="Times New Roman" w:hAnsi="Times New Roman" w:cs="Times New Roman"/>
          <w:bCs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bCs/>
          <w:sz w:val="28"/>
          <w:szCs w:val="28"/>
        </w:rPr>
        <w:t>5</w:t>
      </w:r>
      <w:r w:rsidRPr="00E44AAD">
        <w:rPr>
          <w:rFonts w:ascii="Times New Roman" w:hAnsi="Times New Roman" w:cs="Times New Roman"/>
          <w:bCs/>
          <w:sz w:val="28"/>
          <w:szCs w:val="28"/>
        </w:rPr>
        <w:t>. Объем расходов на обслуживание муниципального долга</w:t>
      </w:r>
    </w:p>
    <w:p w:rsidR="00EA1017" w:rsidRPr="00A87574" w:rsidRDefault="0004353A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5</w:t>
      </w:r>
      <w:r w:rsidR="00EA1017" w:rsidRPr="00E44AAD">
        <w:rPr>
          <w:rFonts w:ascii="Times New Roman" w:hAnsi="Times New Roman" w:cs="Times New Roman"/>
          <w:sz w:val="28"/>
          <w:szCs w:val="28"/>
        </w:rPr>
        <w:t>.1. Объем расходов на обслуживание муниципального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долга в очередном финансовом году и плановом периоде, утвержденный решением о бюджете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, по данным отчета об исполнении бюджета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за отчетный финансовый год не должен превышать 1</w:t>
      </w:r>
      <w:r w:rsidR="00A45829">
        <w:rPr>
          <w:rFonts w:ascii="Times New Roman" w:hAnsi="Times New Roman" w:cs="Times New Roman"/>
          <w:sz w:val="28"/>
          <w:szCs w:val="28"/>
        </w:rPr>
        <w:t>0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процентов объема расходов бюджета сельско</w:t>
      </w:r>
      <w:r w:rsidR="00A45829"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29"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A1017" w:rsidRPr="00A87574" w:rsidRDefault="00A45829" w:rsidP="00A8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5</w:t>
      </w:r>
      <w:r w:rsidR="00EA1017" w:rsidRPr="00E44AAD">
        <w:rPr>
          <w:rFonts w:ascii="Times New Roman" w:hAnsi="Times New Roman" w:cs="Times New Roman"/>
          <w:sz w:val="28"/>
          <w:szCs w:val="28"/>
        </w:rPr>
        <w:t>.</w:t>
      </w:r>
      <w:r w:rsidRPr="00E44AAD">
        <w:rPr>
          <w:rFonts w:ascii="Times New Roman" w:hAnsi="Times New Roman" w:cs="Times New Roman"/>
          <w:sz w:val="28"/>
          <w:szCs w:val="28"/>
        </w:rPr>
        <w:t>2</w:t>
      </w:r>
      <w:r w:rsidR="00EA1017" w:rsidRPr="00A87574">
        <w:rPr>
          <w:rFonts w:ascii="Times New Roman" w:hAnsi="Times New Roman" w:cs="Times New Roman"/>
          <w:sz w:val="28"/>
          <w:szCs w:val="28"/>
        </w:rPr>
        <w:t>. Учет и регистрация муниципальных долговых обязательств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осуществляются в муниципальной долговой книге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017" w:rsidRPr="00A87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017" w:rsidRPr="00A87574">
        <w:rPr>
          <w:rFonts w:ascii="Times New Roman" w:hAnsi="Times New Roman" w:cs="Times New Roman"/>
          <w:sz w:val="28"/>
          <w:szCs w:val="28"/>
        </w:rPr>
        <w:t>.</w:t>
      </w:r>
    </w:p>
    <w:p w:rsidR="008F6BAF" w:rsidRDefault="00A45829" w:rsidP="00A45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9">
        <w:rPr>
          <w:rFonts w:ascii="Times New Roman" w:hAnsi="Times New Roman" w:cs="Times New Roman"/>
          <w:b/>
          <w:sz w:val="28"/>
          <w:szCs w:val="28"/>
        </w:rPr>
        <w:t>Раздел VII</w:t>
      </w:r>
      <w:r w:rsidRPr="00A458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5829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45829" w:rsidRPr="00E44AAD" w:rsidRDefault="003841DB" w:rsidP="00384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Статья 4</w:t>
      </w:r>
      <w:r w:rsidR="00B81081" w:rsidRPr="00E44AAD">
        <w:rPr>
          <w:rFonts w:ascii="Times New Roman" w:hAnsi="Times New Roman" w:cs="Times New Roman"/>
          <w:sz w:val="28"/>
          <w:szCs w:val="28"/>
        </w:rPr>
        <w:t>6</w:t>
      </w:r>
      <w:r w:rsidRPr="00E44AAD">
        <w:rPr>
          <w:rFonts w:ascii="Times New Roman" w:hAnsi="Times New Roman" w:cs="Times New Roman"/>
          <w:sz w:val="28"/>
          <w:szCs w:val="28"/>
        </w:rPr>
        <w:t>. Ответственность за бюджетные правонарушения</w:t>
      </w:r>
    </w:p>
    <w:p w:rsidR="003841DB" w:rsidRPr="00E44AAD" w:rsidRDefault="003841DB" w:rsidP="00384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6</w:t>
      </w:r>
      <w:r w:rsidRPr="00E44AAD">
        <w:rPr>
          <w:rFonts w:ascii="Times New Roman" w:hAnsi="Times New Roman" w:cs="Times New Roman"/>
          <w:sz w:val="28"/>
          <w:szCs w:val="28"/>
        </w:rPr>
        <w:t>.1. Ответственность за бюджетные правонарушения наступает по основаниям и в формах предусмотренных Бюджетным Кодексом Российской Федерации.</w:t>
      </w:r>
    </w:p>
    <w:p w:rsidR="003841DB" w:rsidRPr="003841DB" w:rsidRDefault="003841DB" w:rsidP="00384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t>4</w:t>
      </w:r>
      <w:r w:rsidR="00B81081" w:rsidRPr="00E44AAD">
        <w:rPr>
          <w:rFonts w:ascii="Times New Roman" w:hAnsi="Times New Roman" w:cs="Times New Roman"/>
          <w:sz w:val="28"/>
          <w:szCs w:val="28"/>
        </w:rPr>
        <w:t>6</w:t>
      </w:r>
      <w:r w:rsidRPr="00E44AAD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E44AA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44AAD">
        <w:rPr>
          <w:rFonts w:ascii="Times New Roman" w:hAnsi="Times New Roman" w:cs="Times New Roman"/>
          <w:sz w:val="28"/>
          <w:szCs w:val="28"/>
        </w:rPr>
        <w:t>о дня вступления в силу настоящее положение применяется в ча</w:t>
      </w:r>
      <w:r w:rsidRPr="00B81081">
        <w:rPr>
          <w:rFonts w:ascii="Times New Roman" w:hAnsi="Times New Roman" w:cs="Times New Roman"/>
          <w:sz w:val="28"/>
          <w:szCs w:val="28"/>
        </w:rPr>
        <w:t>сти не противоречащей законодательству Российской Федерации и Самарской области.</w:t>
      </w:r>
    </w:p>
    <w:sectPr w:rsidR="003841DB" w:rsidRPr="003841DB" w:rsidSect="00EE4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7C83"/>
    <w:multiLevelType w:val="hybridMultilevel"/>
    <w:tmpl w:val="E02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AE"/>
    <w:rsid w:val="00000296"/>
    <w:rsid w:val="00003236"/>
    <w:rsid w:val="00025255"/>
    <w:rsid w:val="0004353A"/>
    <w:rsid w:val="00056FDC"/>
    <w:rsid w:val="00063BD5"/>
    <w:rsid w:val="00065BE4"/>
    <w:rsid w:val="00067857"/>
    <w:rsid w:val="00082E1D"/>
    <w:rsid w:val="0008411A"/>
    <w:rsid w:val="00091E96"/>
    <w:rsid w:val="000A2A0D"/>
    <w:rsid w:val="000A3574"/>
    <w:rsid w:val="000A3F9D"/>
    <w:rsid w:val="000C7681"/>
    <w:rsid w:val="000D1DAA"/>
    <w:rsid w:val="000D6A73"/>
    <w:rsid w:val="000E0F4B"/>
    <w:rsid w:val="000F32AB"/>
    <w:rsid w:val="0010022B"/>
    <w:rsid w:val="001178ED"/>
    <w:rsid w:val="00124218"/>
    <w:rsid w:val="001346AC"/>
    <w:rsid w:val="00142A32"/>
    <w:rsid w:val="001459F3"/>
    <w:rsid w:val="00150F76"/>
    <w:rsid w:val="0018051C"/>
    <w:rsid w:val="00180FCB"/>
    <w:rsid w:val="001859E8"/>
    <w:rsid w:val="001A35AB"/>
    <w:rsid w:val="001B5630"/>
    <w:rsid w:val="001B5679"/>
    <w:rsid w:val="001C628E"/>
    <w:rsid w:val="001D1C45"/>
    <w:rsid w:val="001E65CC"/>
    <w:rsid w:val="001F6CDD"/>
    <w:rsid w:val="00202056"/>
    <w:rsid w:val="002041EF"/>
    <w:rsid w:val="00211248"/>
    <w:rsid w:val="0024250A"/>
    <w:rsid w:val="00243981"/>
    <w:rsid w:val="00265F82"/>
    <w:rsid w:val="00274330"/>
    <w:rsid w:val="002D4B40"/>
    <w:rsid w:val="002E1640"/>
    <w:rsid w:val="002F3D80"/>
    <w:rsid w:val="002F6578"/>
    <w:rsid w:val="00303E69"/>
    <w:rsid w:val="0033024C"/>
    <w:rsid w:val="00356494"/>
    <w:rsid w:val="0037360B"/>
    <w:rsid w:val="00377141"/>
    <w:rsid w:val="003816F9"/>
    <w:rsid w:val="00381EC6"/>
    <w:rsid w:val="003841DB"/>
    <w:rsid w:val="003B1ABF"/>
    <w:rsid w:val="003B752C"/>
    <w:rsid w:val="003C6A10"/>
    <w:rsid w:val="003D5C94"/>
    <w:rsid w:val="003F7542"/>
    <w:rsid w:val="00404266"/>
    <w:rsid w:val="004042F5"/>
    <w:rsid w:val="0043335E"/>
    <w:rsid w:val="00440E15"/>
    <w:rsid w:val="004467C6"/>
    <w:rsid w:val="0044727D"/>
    <w:rsid w:val="00475F1F"/>
    <w:rsid w:val="00481C25"/>
    <w:rsid w:val="004927CA"/>
    <w:rsid w:val="004A2D5D"/>
    <w:rsid w:val="004B533F"/>
    <w:rsid w:val="004D4FB0"/>
    <w:rsid w:val="004F7D8E"/>
    <w:rsid w:val="005167FB"/>
    <w:rsid w:val="005244E3"/>
    <w:rsid w:val="0053053E"/>
    <w:rsid w:val="00564739"/>
    <w:rsid w:val="0056779E"/>
    <w:rsid w:val="005730F4"/>
    <w:rsid w:val="005A288D"/>
    <w:rsid w:val="005D4673"/>
    <w:rsid w:val="005E0838"/>
    <w:rsid w:val="005F4732"/>
    <w:rsid w:val="00606312"/>
    <w:rsid w:val="00621A63"/>
    <w:rsid w:val="006446A1"/>
    <w:rsid w:val="00655304"/>
    <w:rsid w:val="0067181F"/>
    <w:rsid w:val="00693C90"/>
    <w:rsid w:val="006A459D"/>
    <w:rsid w:val="006B22C7"/>
    <w:rsid w:val="006D018D"/>
    <w:rsid w:val="006D619D"/>
    <w:rsid w:val="006E6AB3"/>
    <w:rsid w:val="00700275"/>
    <w:rsid w:val="00700CE5"/>
    <w:rsid w:val="00703142"/>
    <w:rsid w:val="0070397D"/>
    <w:rsid w:val="007171E9"/>
    <w:rsid w:val="00734A05"/>
    <w:rsid w:val="00735831"/>
    <w:rsid w:val="00743768"/>
    <w:rsid w:val="007720F8"/>
    <w:rsid w:val="00774805"/>
    <w:rsid w:val="00786E5B"/>
    <w:rsid w:val="00792219"/>
    <w:rsid w:val="007A687A"/>
    <w:rsid w:val="007D4230"/>
    <w:rsid w:val="007E13AB"/>
    <w:rsid w:val="007F1B65"/>
    <w:rsid w:val="00804AAC"/>
    <w:rsid w:val="00806E98"/>
    <w:rsid w:val="008263EC"/>
    <w:rsid w:val="008318BB"/>
    <w:rsid w:val="008435CE"/>
    <w:rsid w:val="00854451"/>
    <w:rsid w:val="008806F1"/>
    <w:rsid w:val="00880BBC"/>
    <w:rsid w:val="008870BF"/>
    <w:rsid w:val="00894DE4"/>
    <w:rsid w:val="008B59D1"/>
    <w:rsid w:val="008B5DD4"/>
    <w:rsid w:val="008C5D82"/>
    <w:rsid w:val="008D20BC"/>
    <w:rsid w:val="008F6BAF"/>
    <w:rsid w:val="00901F1E"/>
    <w:rsid w:val="009267DC"/>
    <w:rsid w:val="0093205F"/>
    <w:rsid w:val="00934946"/>
    <w:rsid w:val="00963107"/>
    <w:rsid w:val="009724DD"/>
    <w:rsid w:val="009845A6"/>
    <w:rsid w:val="00995692"/>
    <w:rsid w:val="009B3341"/>
    <w:rsid w:val="00A2413E"/>
    <w:rsid w:val="00A316D0"/>
    <w:rsid w:val="00A45829"/>
    <w:rsid w:val="00A6021D"/>
    <w:rsid w:val="00A6426D"/>
    <w:rsid w:val="00A73F6A"/>
    <w:rsid w:val="00A777FA"/>
    <w:rsid w:val="00A87574"/>
    <w:rsid w:val="00AB585A"/>
    <w:rsid w:val="00AC558F"/>
    <w:rsid w:val="00AD54B7"/>
    <w:rsid w:val="00B016F1"/>
    <w:rsid w:val="00B04F3D"/>
    <w:rsid w:val="00B10EE5"/>
    <w:rsid w:val="00B16AD6"/>
    <w:rsid w:val="00B22740"/>
    <w:rsid w:val="00B41037"/>
    <w:rsid w:val="00B62F1E"/>
    <w:rsid w:val="00B7194E"/>
    <w:rsid w:val="00B81081"/>
    <w:rsid w:val="00B94FE0"/>
    <w:rsid w:val="00BA07AF"/>
    <w:rsid w:val="00BA1BFE"/>
    <w:rsid w:val="00BD0305"/>
    <w:rsid w:val="00BF38AD"/>
    <w:rsid w:val="00C25EF0"/>
    <w:rsid w:val="00C30F19"/>
    <w:rsid w:val="00C331A4"/>
    <w:rsid w:val="00C47899"/>
    <w:rsid w:val="00C7055C"/>
    <w:rsid w:val="00C74A6D"/>
    <w:rsid w:val="00C81785"/>
    <w:rsid w:val="00CA562F"/>
    <w:rsid w:val="00CB1760"/>
    <w:rsid w:val="00CE1AA3"/>
    <w:rsid w:val="00CF0AF6"/>
    <w:rsid w:val="00D109D9"/>
    <w:rsid w:val="00D179F1"/>
    <w:rsid w:val="00D255A4"/>
    <w:rsid w:val="00D448BF"/>
    <w:rsid w:val="00D51802"/>
    <w:rsid w:val="00D53C31"/>
    <w:rsid w:val="00D575D0"/>
    <w:rsid w:val="00D60B1C"/>
    <w:rsid w:val="00D72ACB"/>
    <w:rsid w:val="00D874F8"/>
    <w:rsid w:val="00DE3417"/>
    <w:rsid w:val="00DE780D"/>
    <w:rsid w:val="00DE7CDE"/>
    <w:rsid w:val="00DF59E8"/>
    <w:rsid w:val="00E104CA"/>
    <w:rsid w:val="00E44AAD"/>
    <w:rsid w:val="00E459D7"/>
    <w:rsid w:val="00E46386"/>
    <w:rsid w:val="00E47CAD"/>
    <w:rsid w:val="00E626AE"/>
    <w:rsid w:val="00E80612"/>
    <w:rsid w:val="00E91C7A"/>
    <w:rsid w:val="00EA1017"/>
    <w:rsid w:val="00EB3C0B"/>
    <w:rsid w:val="00EB5B17"/>
    <w:rsid w:val="00EC2B5B"/>
    <w:rsid w:val="00EC4023"/>
    <w:rsid w:val="00ED275E"/>
    <w:rsid w:val="00ED510A"/>
    <w:rsid w:val="00ED6550"/>
    <w:rsid w:val="00EE360F"/>
    <w:rsid w:val="00EE4EAF"/>
    <w:rsid w:val="00EF2C95"/>
    <w:rsid w:val="00F47441"/>
    <w:rsid w:val="00F63E7C"/>
    <w:rsid w:val="00F81B7B"/>
    <w:rsid w:val="00F81E12"/>
    <w:rsid w:val="00FA60DB"/>
    <w:rsid w:val="00FB50F7"/>
    <w:rsid w:val="00FB716D"/>
    <w:rsid w:val="00FC1598"/>
    <w:rsid w:val="00FC72FF"/>
    <w:rsid w:val="00FD20A4"/>
    <w:rsid w:val="00F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6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101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642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26D"/>
  </w:style>
  <w:style w:type="paragraph" w:styleId="3">
    <w:name w:val="Body Text Indent 3"/>
    <w:basedOn w:val="a"/>
    <w:link w:val="30"/>
    <w:uiPriority w:val="99"/>
    <w:semiHidden/>
    <w:unhideWhenUsed/>
    <w:rsid w:val="00772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20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6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101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642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26D"/>
  </w:style>
  <w:style w:type="paragraph" w:styleId="3">
    <w:name w:val="Body Text Indent 3"/>
    <w:basedOn w:val="a"/>
    <w:link w:val="30"/>
    <w:uiPriority w:val="99"/>
    <w:semiHidden/>
    <w:unhideWhenUsed/>
    <w:rsid w:val="00772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20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89255;fld=134;dst=100014" TargetMode="External"/><Relationship Id="rId13" Type="http://schemas.openxmlformats.org/officeDocument/2006/relationships/hyperlink" Target="consultantplus://offline/ref=35D5C6CC40BF1BB934700F379D06C6D38D4CC090C4C70B7F5789E05C9B522D989A3B1C374BFDE695YBc8J" TargetMode="External"/><Relationship Id="rId18" Type="http://schemas.openxmlformats.org/officeDocument/2006/relationships/hyperlink" Target="consultantplus://offline/ref=48C1C650AD61D943E856A60E80BC79E72B5B6AAC4162BBFC67504097DA08BEB421F95804190AF1D5OBR6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C1C650AD61D943E856A60E80BC79E72B5F6FAB4669BBFC67504097DA08BEB421F95804190AF1D5OBR5K" TargetMode="External"/><Relationship Id="rId7" Type="http://schemas.openxmlformats.org/officeDocument/2006/relationships/hyperlink" Target="consultantplus://offline/ref=D7633EA54BA37B14022075A00D9263D0A59881ADEF821D3CBC9E1B1C5418245638964C1F53C865D7X4fCH" TargetMode="External"/><Relationship Id="rId12" Type="http://schemas.openxmlformats.org/officeDocument/2006/relationships/hyperlink" Target="consultantplus://offline/ref=5E72B4E5227847F14918B60E485131E3ADBE0BF6331EA90D9436AE2B8C7C7BF35557B41CF9D434X1J" TargetMode="External"/><Relationship Id="rId17" Type="http://schemas.openxmlformats.org/officeDocument/2006/relationships/hyperlink" Target="consultantplus://offline/ref=48C1C650AD61D943E856A60E80BC79E72B5A6BAB4465BBFC67504097DA08BEB421F95804190AF1D7OBR4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8D56984728638E26878F3DD45E1B2D9B342A7B21CE33CC054ECD52E3E01D0CB3B866C141EA62E8A2D8K" TargetMode="External"/><Relationship Id="rId20" Type="http://schemas.openxmlformats.org/officeDocument/2006/relationships/hyperlink" Target="consultantplus://offline/ref=48C1C650AD61D943E856A60E80BC79E72B5A68AD4469BBFC67504097DA08BEB421F95804190AF5D1OBR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6A185F15B2A542AD7A2722FF1517D7BEDBD5661E2655A4975471FFB9d6e4H" TargetMode="External"/><Relationship Id="rId11" Type="http://schemas.openxmlformats.org/officeDocument/2006/relationships/hyperlink" Target="consultantplus://offline/ref=5E72B4E5227847F14918B60E485131E3ADBE0BF6331EA90D9436AE2B8C7C7BF35557B41CFADD34XAJ" TargetMode="External"/><Relationship Id="rId24" Type="http://schemas.openxmlformats.org/officeDocument/2006/relationships/hyperlink" Target="consultantplus://offline/ref=A1B1032339A50D52353D097064BFA394A18431161077E6AF4AE47D200BEC48E427340082FE9B63E8kFP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8D56984728638E26878F3DD45E1B2D9B342A7522C533CC054ECD52E3E01D0CB3B866C141EA62E8A2D8K" TargetMode="External"/><Relationship Id="rId23" Type="http://schemas.openxmlformats.org/officeDocument/2006/relationships/hyperlink" Target="file:///C:\1\%D0%A1%D0%B0%D0%B9%D1%82\2\25022020435.docx" TargetMode="External"/><Relationship Id="rId10" Type="http://schemas.openxmlformats.org/officeDocument/2006/relationships/hyperlink" Target="file:///C:\1\%D0%A1%D0%B0%D0%B9%D1%82\2\25022020435.docx" TargetMode="External"/><Relationship Id="rId19" Type="http://schemas.openxmlformats.org/officeDocument/2006/relationships/hyperlink" Target="consultantplus://offline/ref=48C1C650AD61D943E856A60E80BC79E72B5A6AAE4A61BBFC67504097DA08BEB421F95804190AF1D5OBRE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1\%D0%A1%D0%B0%D0%B9%D1%82\2\25022020435.docx" TargetMode="External"/><Relationship Id="rId14" Type="http://schemas.openxmlformats.org/officeDocument/2006/relationships/hyperlink" Target="consultantplus://offline/ref=A111F2AA9A046C60E571433901659B195A6BEC3AD5A0049131D6D5DD822F6B3BD43EB9C6E6E7EF01510CK" TargetMode="External"/><Relationship Id="rId22" Type="http://schemas.openxmlformats.org/officeDocument/2006/relationships/hyperlink" Target="consultantplus://offline/ref=A1B1032339A50D52353D097064BFA394A185311C177FE6AF4AE47D200BEC48E427340082FC9Bk6P4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356A-C5F5-44FE-AB93-99B94D27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10843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43</cp:revision>
  <cp:lastPrinted>2020-10-23T10:29:00Z</cp:lastPrinted>
  <dcterms:created xsi:type="dcterms:W3CDTF">2020-10-21T07:02:00Z</dcterms:created>
  <dcterms:modified xsi:type="dcterms:W3CDTF">2020-11-02T04:25:00Z</dcterms:modified>
</cp:coreProperties>
</file>